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5" w:rsidRPr="00653E94" w:rsidRDefault="00026C75" w:rsidP="00026C75">
      <w:pPr>
        <w:jc w:val="right"/>
        <w:rPr>
          <w:rStyle w:val="apple-converted-space"/>
          <w:rFonts w:ascii="Arial" w:hAnsi="Arial" w:cs="Arial"/>
          <w:sz w:val="24"/>
          <w:szCs w:val="24"/>
          <w:lang w:val="ro-RO"/>
        </w:rPr>
      </w:pPr>
      <w:r w:rsidRPr="00653E94">
        <w:rPr>
          <w:rStyle w:val="apple-converted-space"/>
          <w:rFonts w:ascii="Arial" w:hAnsi="Arial" w:cs="Arial"/>
          <w:sz w:val="24"/>
          <w:szCs w:val="24"/>
          <w:lang w:val="ro-RO"/>
        </w:rPr>
        <w:t xml:space="preserve">28 octombrie 2014, Bucuresti </w:t>
      </w:r>
    </w:p>
    <w:p w:rsidR="00026C75" w:rsidRPr="00653E94" w:rsidRDefault="00026C75" w:rsidP="00026C75">
      <w:pPr>
        <w:rPr>
          <w:rStyle w:val="apple-converted-space"/>
          <w:rFonts w:ascii="Arial" w:hAnsi="Arial" w:cs="Arial"/>
          <w:sz w:val="24"/>
          <w:szCs w:val="24"/>
          <w:lang w:val="ro-RO"/>
        </w:rPr>
      </w:pPr>
    </w:p>
    <w:p w:rsidR="00026C75" w:rsidRPr="00653E94" w:rsidRDefault="00026C75" w:rsidP="00026C75">
      <w:pPr>
        <w:jc w:val="center"/>
        <w:rPr>
          <w:rStyle w:val="apple-converted-space"/>
          <w:rFonts w:ascii="Arial" w:hAnsi="Arial" w:cs="Arial"/>
          <w:b/>
          <w:sz w:val="28"/>
          <w:szCs w:val="24"/>
          <w:lang w:val="ro-RO"/>
        </w:rPr>
      </w:pPr>
      <w:r w:rsidRPr="00653E94">
        <w:rPr>
          <w:rStyle w:val="apple-converted-space"/>
          <w:rFonts w:ascii="Arial" w:hAnsi="Arial" w:cs="Arial"/>
          <w:b/>
          <w:sz w:val="28"/>
          <w:szCs w:val="24"/>
          <w:lang w:val="ro-RO"/>
        </w:rPr>
        <w:t>Comunicat de presa</w:t>
      </w:r>
      <w:bookmarkStart w:id="0" w:name="_GoBack"/>
      <w:bookmarkEnd w:id="0"/>
    </w:p>
    <w:p w:rsidR="00026C75" w:rsidRPr="00653E94" w:rsidRDefault="00026C75" w:rsidP="00026C75">
      <w:pPr>
        <w:spacing w:after="0" w:line="240" w:lineRule="auto"/>
        <w:jc w:val="both"/>
        <w:rPr>
          <w:rStyle w:val="apple-converted-space"/>
          <w:rFonts w:ascii="Arial" w:hAnsi="Arial" w:cs="Arial"/>
          <w:sz w:val="24"/>
          <w:szCs w:val="24"/>
          <w:lang w:val="ro-RO"/>
        </w:rPr>
      </w:pPr>
    </w:p>
    <w:p w:rsidR="00530542" w:rsidRPr="00A8330C" w:rsidRDefault="00530542" w:rsidP="0038094E">
      <w:pPr>
        <w:spacing w:after="0" w:line="360" w:lineRule="auto"/>
        <w:jc w:val="both"/>
        <w:rPr>
          <w:rFonts w:ascii="Arial" w:eastAsia="Times New Roman" w:hAnsi="Arial" w:cs="Arial"/>
          <w:sz w:val="24"/>
          <w:szCs w:val="24"/>
          <w:lang w:eastAsia="ro-RO"/>
        </w:rPr>
      </w:pPr>
      <w:r w:rsidRPr="004842DB">
        <w:rPr>
          <w:rFonts w:ascii="Arial" w:eastAsia="Times New Roman" w:hAnsi="Arial" w:cs="Arial"/>
          <w:sz w:val="24"/>
          <w:szCs w:val="24"/>
          <w:lang w:eastAsia="ro-RO"/>
        </w:rPr>
        <w:t xml:space="preserve">Activitatile economice </w:t>
      </w:r>
      <w:r>
        <w:rPr>
          <w:rFonts w:ascii="Arial" w:eastAsia="Times New Roman" w:hAnsi="Arial" w:cs="Arial"/>
          <w:sz w:val="24"/>
          <w:szCs w:val="24"/>
          <w:lang w:eastAsia="ro-RO"/>
        </w:rPr>
        <w:t>s</w:t>
      </w:r>
      <w:r w:rsidRPr="004842DB">
        <w:rPr>
          <w:rFonts w:ascii="Arial" w:eastAsia="Times New Roman" w:hAnsi="Arial" w:cs="Arial"/>
          <w:sz w:val="24"/>
          <w:szCs w:val="24"/>
          <w:lang w:eastAsia="ro-RO"/>
        </w:rPr>
        <w:t xml:space="preserve">i sociale nu mai pot fi concepute fara includerea elementelor de tehnologia informatiei si comunicatiilor, care contribuie </w:t>
      </w:r>
      <w:r>
        <w:rPr>
          <w:rFonts w:ascii="Arial" w:eastAsia="Times New Roman" w:hAnsi="Arial" w:cs="Arial"/>
          <w:sz w:val="24"/>
          <w:szCs w:val="24"/>
          <w:lang w:eastAsia="ro-RO"/>
        </w:rPr>
        <w:t>i</w:t>
      </w:r>
      <w:r w:rsidRPr="004842DB">
        <w:rPr>
          <w:rFonts w:ascii="Arial" w:eastAsia="Times New Roman" w:hAnsi="Arial" w:cs="Arial"/>
          <w:sz w:val="24"/>
          <w:szCs w:val="24"/>
          <w:lang w:eastAsia="ro-RO"/>
        </w:rPr>
        <w:t>n mod decisiv la cre</w:t>
      </w:r>
      <w:r>
        <w:rPr>
          <w:rFonts w:ascii="Arial" w:eastAsia="Times New Roman" w:hAnsi="Arial" w:cs="Arial"/>
          <w:sz w:val="24"/>
          <w:szCs w:val="24"/>
          <w:lang w:eastAsia="ro-RO"/>
        </w:rPr>
        <w:t>sterea competitivitat</w:t>
      </w:r>
      <w:r w:rsidRPr="004842DB">
        <w:rPr>
          <w:rFonts w:ascii="Arial" w:eastAsia="Times New Roman" w:hAnsi="Arial" w:cs="Arial"/>
          <w:sz w:val="24"/>
          <w:szCs w:val="24"/>
          <w:lang w:eastAsia="ro-RO"/>
        </w:rPr>
        <w:t>ii si dezvoltarii</w:t>
      </w:r>
      <w:r>
        <w:rPr>
          <w:rFonts w:ascii="Arial" w:eastAsia="Times New Roman" w:hAnsi="Arial" w:cs="Arial"/>
          <w:sz w:val="24"/>
          <w:szCs w:val="24"/>
          <w:lang w:eastAsia="ro-RO"/>
        </w:rPr>
        <w:t xml:space="preserve"> afacerilor</w:t>
      </w:r>
      <w:r w:rsidRPr="004842DB">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In sprijinul </w:t>
      </w:r>
      <w:r w:rsidR="00E730B2">
        <w:rPr>
          <w:rFonts w:ascii="Arial" w:eastAsia="Times New Roman" w:hAnsi="Arial" w:cs="Arial"/>
          <w:sz w:val="24"/>
          <w:szCs w:val="24"/>
          <w:lang w:eastAsia="ro-RO"/>
        </w:rPr>
        <w:t>progresului</w:t>
      </w:r>
      <w:r>
        <w:rPr>
          <w:rFonts w:ascii="Arial" w:eastAsia="Times New Roman" w:hAnsi="Arial" w:cs="Arial"/>
          <w:sz w:val="24"/>
          <w:szCs w:val="24"/>
          <w:lang w:eastAsia="ro-RO"/>
        </w:rPr>
        <w:t xml:space="preserve"> societatii romanesti vine Strategia Nat</w:t>
      </w:r>
      <w:r w:rsidRPr="00A8330C">
        <w:rPr>
          <w:rFonts w:ascii="Arial" w:eastAsia="Times New Roman" w:hAnsi="Arial" w:cs="Arial"/>
          <w:sz w:val="24"/>
          <w:szCs w:val="24"/>
          <w:lang w:eastAsia="ro-RO"/>
        </w:rPr>
        <w:t>ional</w:t>
      </w:r>
      <w:r>
        <w:rPr>
          <w:rFonts w:ascii="Arial" w:eastAsia="Times New Roman" w:hAnsi="Arial" w:cs="Arial"/>
          <w:sz w:val="24"/>
          <w:szCs w:val="24"/>
          <w:lang w:eastAsia="ro-RO"/>
        </w:rPr>
        <w:t>a</w:t>
      </w:r>
      <w:r w:rsidRPr="00A8330C">
        <w:rPr>
          <w:rFonts w:ascii="Arial" w:eastAsia="Times New Roman" w:hAnsi="Arial" w:cs="Arial"/>
          <w:sz w:val="24"/>
          <w:szCs w:val="24"/>
          <w:lang w:eastAsia="ro-RO"/>
        </w:rPr>
        <w:t xml:space="preserve"> privind Agenda Digital</w:t>
      </w:r>
      <w:r>
        <w:rPr>
          <w:rFonts w:ascii="Arial" w:eastAsia="Times New Roman" w:hAnsi="Arial" w:cs="Arial"/>
          <w:sz w:val="24"/>
          <w:szCs w:val="24"/>
          <w:lang w:eastAsia="ro-RO"/>
        </w:rPr>
        <w:t>a</w:t>
      </w:r>
      <w:r w:rsidRPr="00A8330C">
        <w:rPr>
          <w:rFonts w:ascii="Arial" w:eastAsia="Times New Roman" w:hAnsi="Arial" w:cs="Arial"/>
          <w:sz w:val="24"/>
          <w:szCs w:val="24"/>
          <w:lang w:eastAsia="ro-RO"/>
        </w:rPr>
        <w:t xml:space="preserve"> pentru Rom</w:t>
      </w:r>
      <w:r>
        <w:rPr>
          <w:rFonts w:ascii="Arial" w:eastAsia="Times New Roman" w:hAnsi="Arial" w:cs="Arial"/>
          <w:sz w:val="24"/>
          <w:szCs w:val="24"/>
          <w:lang w:eastAsia="ro-RO"/>
        </w:rPr>
        <w:t>a</w:t>
      </w:r>
      <w:r w:rsidRPr="00A8330C">
        <w:rPr>
          <w:rFonts w:ascii="Arial" w:eastAsia="Times New Roman" w:hAnsi="Arial" w:cs="Arial"/>
          <w:sz w:val="24"/>
          <w:szCs w:val="24"/>
          <w:lang w:eastAsia="ro-RO"/>
        </w:rPr>
        <w:t>nia, elaborata de Ministerul pentru Societatea Informationala, in conformitate cu Agenda Digitala Europeana</w:t>
      </w:r>
      <w:r>
        <w:rPr>
          <w:rFonts w:ascii="Arial" w:eastAsia="Times New Roman" w:hAnsi="Arial" w:cs="Arial"/>
          <w:sz w:val="24"/>
          <w:szCs w:val="24"/>
          <w:lang w:eastAsia="ro-RO"/>
        </w:rPr>
        <w:t>, care</w:t>
      </w:r>
      <w:r w:rsidRPr="00A8330C">
        <w:rPr>
          <w:rFonts w:ascii="Arial" w:eastAsia="Times New Roman" w:hAnsi="Arial" w:cs="Arial"/>
          <w:sz w:val="24"/>
          <w:szCs w:val="24"/>
          <w:lang w:eastAsia="ro-RO"/>
        </w:rPr>
        <w:t xml:space="preserve"> are in vedere dezvoltarea </w:t>
      </w:r>
      <w:r>
        <w:rPr>
          <w:rFonts w:ascii="Arial" w:eastAsia="Times New Roman" w:hAnsi="Arial" w:cs="Arial"/>
          <w:sz w:val="24"/>
          <w:szCs w:val="24"/>
          <w:lang w:eastAsia="ro-RO"/>
        </w:rPr>
        <w:t xml:space="preserve">sectorului </w:t>
      </w:r>
      <w:r w:rsidR="0038094E">
        <w:rPr>
          <w:rFonts w:ascii="Arial" w:eastAsia="Times New Roman" w:hAnsi="Arial" w:cs="Arial"/>
          <w:sz w:val="24"/>
          <w:szCs w:val="24"/>
          <w:lang w:eastAsia="ro-RO"/>
        </w:rPr>
        <w:t xml:space="preserve">romanesc </w:t>
      </w:r>
      <w:r>
        <w:rPr>
          <w:rFonts w:ascii="Arial" w:eastAsia="Times New Roman" w:hAnsi="Arial" w:cs="Arial"/>
          <w:sz w:val="24"/>
          <w:szCs w:val="24"/>
          <w:lang w:eastAsia="ro-RO"/>
        </w:rPr>
        <w:t xml:space="preserve">de IT&amp;C, </w:t>
      </w:r>
      <w:r w:rsidRPr="00A8330C">
        <w:rPr>
          <w:rFonts w:ascii="Arial" w:eastAsia="Times New Roman" w:hAnsi="Arial" w:cs="Arial"/>
          <w:sz w:val="24"/>
          <w:szCs w:val="24"/>
          <w:lang w:eastAsia="ro-RO"/>
        </w:rPr>
        <w:t>precum</w:t>
      </w:r>
      <w:r>
        <w:rPr>
          <w:rFonts w:ascii="Arial" w:eastAsia="Times New Roman" w:hAnsi="Arial" w:cs="Arial"/>
          <w:sz w:val="24"/>
          <w:szCs w:val="24"/>
          <w:lang w:eastAsia="ro-RO"/>
        </w:rPr>
        <w:t xml:space="preserve"> si</w:t>
      </w:r>
      <w:r w:rsidRPr="00A8330C">
        <w:rPr>
          <w:rFonts w:ascii="Arial" w:eastAsia="Times New Roman" w:hAnsi="Arial" w:cs="Arial"/>
          <w:sz w:val="24"/>
          <w:szCs w:val="24"/>
          <w:lang w:eastAsia="ro-RO"/>
        </w:rPr>
        <w:t xml:space="preserve"> cre</w:t>
      </w:r>
      <w:r>
        <w:rPr>
          <w:rFonts w:ascii="Arial" w:eastAsia="Times New Roman" w:hAnsi="Arial" w:cs="Arial"/>
          <w:sz w:val="24"/>
          <w:szCs w:val="24"/>
          <w:lang w:eastAsia="ro-RO"/>
        </w:rPr>
        <w:t>s</w:t>
      </w:r>
      <w:r w:rsidRPr="00A8330C">
        <w:rPr>
          <w:rFonts w:ascii="Arial" w:eastAsia="Times New Roman" w:hAnsi="Arial" w:cs="Arial"/>
          <w:sz w:val="24"/>
          <w:szCs w:val="24"/>
          <w:lang w:eastAsia="ro-RO"/>
        </w:rPr>
        <w:t>terea eficien</w:t>
      </w:r>
      <w:r>
        <w:rPr>
          <w:rFonts w:ascii="Arial" w:eastAsia="Times New Roman" w:hAnsi="Arial" w:cs="Arial"/>
          <w:sz w:val="24"/>
          <w:szCs w:val="24"/>
          <w:lang w:eastAsia="ro-RO"/>
        </w:rPr>
        <w:t>tei s</w:t>
      </w:r>
      <w:r w:rsidRPr="00A8330C">
        <w:rPr>
          <w:rFonts w:ascii="Arial" w:eastAsia="Times New Roman" w:hAnsi="Arial" w:cs="Arial"/>
          <w:sz w:val="24"/>
          <w:szCs w:val="24"/>
          <w:lang w:eastAsia="ro-RO"/>
        </w:rPr>
        <w:t xml:space="preserve">i reducerea costurilor </w:t>
      </w:r>
      <w:r w:rsidR="00E730B2">
        <w:rPr>
          <w:rFonts w:ascii="Arial" w:eastAsia="Times New Roman" w:hAnsi="Arial" w:cs="Arial"/>
          <w:sz w:val="24"/>
          <w:szCs w:val="24"/>
          <w:lang w:eastAsia="ro-RO"/>
        </w:rPr>
        <w:t xml:space="preserve"> din </w:t>
      </w:r>
      <w:r w:rsidRPr="00A8330C">
        <w:rPr>
          <w:rFonts w:ascii="Arial" w:eastAsia="Times New Roman" w:hAnsi="Arial" w:cs="Arial"/>
          <w:sz w:val="24"/>
          <w:szCs w:val="24"/>
          <w:lang w:eastAsia="ro-RO"/>
        </w:rPr>
        <w:t>sectorului public</w:t>
      </w:r>
      <w:r>
        <w:rPr>
          <w:rFonts w:ascii="Arial" w:eastAsia="Times New Roman" w:hAnsi="Arial" w:cs="Arial"/>
          <w:sz w:val="24"/>
          <w:szCs w:val="24"/>
          <w:lang w:eastAsia="ro-RO"/>
        </w:rPr>
        <w:t xml:space="preserve">. </w:t>
      </w:r>
      <w:r w:rsidRPr="00A8330C">
        <w:rPr>
          <w:rFonts w:ascii="Arial" w:eastAsia="Times New Roman" w:hAnsi="Arial" w:cs="Arial"/>
          <w:sz w:val="24"/>
          <w:szCs w:val="24"/>
          <w:lang w:eastAsia="ro-RO"/>
        </w:rPr>
        <w:t xml:space="preserve"> </w:t>
      </w:r>
      <w:r>
        <w:rPr>
          <w:rFonts w:ascii="Arial" w:eastAsia="Times New Roman" w:hAnsi="Arial" w:cs="Arial"/>
          <w:sz w:val="24"/>
          <w:szCs w:val="24"/>
          <w:lang w:eastAsia="ro-RO"/>
        </w:rPr>
        <w:t>Un beneficiu important al implementarii Agendei Digitale in Romania este cresterea productivitatii in sectorul privat ca urmare a</w:t>
      </w:r>
      <w:r w:rsidRPr="00A8330C">
        <w:rPr>
          <w:rFonts w:ascii="Arial" w:eastAsia="Times New Roman" w:hAnsi="Arial" w:cs="Arial"/>
          <w:sz w:val="24"/>
          <w:szCs w:val="24"/>
          <w:lang w:eastAsia="ro-RO"/>
        </w:rPr>
        <w:t xml:space="preserve"> reducer</w:t>
      </w:r>
      <w:r>
        <w:rPr>
          <w:rFonts w:ascii="Arial" w:eastAsia="Times New Roman" w:hAnsi="Arial" w:cs="Arial"/>
          <w:sz w:val="24"/>
          <w:szCs w:val="24"/>
          <w:lang w:eastAsia="ro-RO"/>
        </w:rPr>
        <w:t>ii</w:t>
      </w:r>
      <w:r w:rsidRPr="00A8330C">
        <w:rPr>
          <w:rFonts w:ascii="Arial" w:eastAsia="Times New Roman" w:hAnsi="Arial" w:cs="Arial"/>
          <w:sz w:val="24"/>
          <w:szCs w:val="24"/>
          <w:lang w:eastAsia="ro-RO"/>
        </w:rPr>
        <w:t xml:space="preserve"> barierelor administrative </w:t>
      </w:r>
      <w:r>
        <w:rPr>
          <w:rFonts w:ascii="Arial" w:eastAsia="Times New Roman" w:hAnsi="Arial" w:cs="Arial"/>
          <w:sz w:val="24"/>
          <w:szCs w:val="24"/>
          <w:lang w:eastAsia="ro-RO"/>
        </w:rPr>
        <w:t>i</w:t>
      </w:r>
      <w:r w:rsidRPr="00A8330C">
        <w:rPr>
          <w:rFonts w:ascii="Arial" w:eastAsia="Times New Roman" w:hAnsi="Arial" w:cs="Arial"/>
          <w:sz w:val="24"/>
          <w:szCs w:val="24"/>
          <w:lang w:eastAsia="ro-RO"/>
        </w:rPr>
        <w:t>n rela</w:t>
      </w:r>
      <w:r>
        <w:rPr>
          <w:rFonts w:ascii="Arial" w:eastAsia="Times New Roman" w:hAnsi="Arial" w:cs="Arial"/>
          <w:sz w:val="24"/>
          <w:szCs w:val="24"/>
          <w:lang w:eastAsia="ro-RO"/>
        </w:rPr>
        <w:t>tia cu statul si imbuna</w:t>
      </w:r>
      <w:r w:rsidRPr="00A8330C">
        <w:rPr>
          <w:rFonts w:ascii="Arial" w:eastAsia="Times New Roman" w:hAnsi="Arial" w:cs="Arial"/>
          <w:sz w:val="24"/>
          <w:szCs w:val="24"/>
          <w:lang w:eastAsia="ro-RO"/>
        </w:rPr>
        <w:t>t</w:t>
      </w:r>
      <w:r>
        <w:rPr>
          <w:rFonts w:ascii="Arial" w:eastAsia="Times New Roman" w:hAnsi="Arial" w:cs="Arial"/>
          <w:sz w:val="24"/>
          <w:szCs w:val="24"/>
          <w:lang w:eastAsia="ro-RO"/>
        </w:rPr>
        <w:t>at</w:t>
      </w:r>
      <w:r w:rsidRPr="00A8330C">
        <w:rPr>
          <w:rFonts w:ascii="Arial" w:eastAsia="Times New Roman" w:hAnsi="Arial" w:cs="Arial"/>
          <w:sz w:val="24"/>
          <w:szCs w:val="24"/>
          <w:lang w:eastAsia="ro-RO"/>
        </w:rPr>
        <w:t>irea competitivit</w:t>
      </w:r>
      <w:r>
        <w:rPr>
          <w:rFonts w:ascii="Arial" w:eastAsia="Times New Roman" w:hAnsi="Arial" w:cs="Arial"/>
          <w:sz w:val="24"/>
          <w:szCs w:val="24"/>
          <w:lang w:eastAsia="ro-RO"/>
        </w:rPr>
        <w:t>at</w:t>
      </w:r>
      <w:r w:rsidRPr="00A8330C">
        <w:rPr>
          <w:rFonts w:ascii="Arial" w:eastAsia="Times New Roman" w:hAnsi="Arial" w:cs="Arial"/>
          <w:sz w:val="24"/>
          <w:szCs w:val="24"/>
          <w:lang w:eastAsia="ro-RO"/>
        </w:rPr>
        <w:t>ii for</w:t>
      </w:r>
      <w:r>
        <w:rPr>
          <w:rFonts w:ascii="Arial" w:eastAsia="Times New Roman" w:hAnsi="Arial" w:cs="Arial"/>
          <w:sz w:val="24"/>
          <w:szCs w:val="24"/>
          <w:lang w:eastAsia="ro-RO"/>
        </w:rPr>
        <w:t>t</w:t>
      </w:r>
      <w:r w:rsidRPr="00A8330C">
        <w:rPr>
          <w:rFonts w:ascii="Arial" w:eastAsia="Times New Roman" w:hAnsi="Arial" w:cs="Arial"/>
          <w:sz w:val="24"/>
          <w:szCs w:val="24"/>
          <w:lang w:eastAsia="ro-RO"/>
        </w:rPr>
        <w:t>ei de munc</w:t>
      </w:r>
      <w:r>
        <w:rPr>
          <w:rFonts w:ascii="Arial" w:eastAsia="Times New Roman" w:hAnsi="Arial" w:cs="Arial"/>
          <w:sz w:val="24"/>
          <w:szCs w:val="24"/>
          <w:lang w:eastAsia="ro-RO"/>
        </w:rPr>
        <w:t>a.</w:t>
      </w:r>
    </w:p>
    <w:p w:rsidR="0038094E" w:rsidRDefault="00530542" w:rsidP="0038094E">
      <w:pPr>
        <w:spacing w:after="0" w:line="360" w:lineRule="auto"/>
        <w:jc w:val="both"/>
        <w:rPr>
          <w:rStyle w:val="apple-converted-space"/>
          <w:rFonts w:ascii="Arial" w:hAnsi="Arial" w:cs="Arial"/>
          <w:sz w:val="24"/>
          <w:szCs w:val="24"/>
          <w:lang w:val="ro-RO"/>
        </w:rPr>
      </w:pPr>
      <w:r>
        <w:rPr>
          <w:rStyle w:val="apple-converted-space"/>
          <w:rFonts w:ascii="Arial" w:hAnsi="Arial" w:cs="Arial"/>
          <w:sz w:val="24"/>
          <w:szCs w:val="24"/>
          <w:lang w:val="ro-RO"/>
        </w:rPr>
        <w:t xml:space="preserve"> </w:t>
      </w:r>
    </w:p>
    <w:p w:rsidR="00073930" w:rsidRPr="0038094E" w:rsidRDefault="00530542" w:rsidP="0038094E">
      <w:pPr>
        <w:spacing w:after="0" w:line="360" w:lineRule="auto"/>
        <w:jc w:val="both"/>
        <w:rPr>
          <w:rFonts w:ascii="Arial" w:hAnsi="Arial" w:cs="Arial"/>
          <w:sz w:val="24"/>
          <w:szCs w:val="24"/>
          <w:lang w:val="ro-RO"/>
        </w:rPr>
      </w:pPr>
      <w:r>
        <w:rPr>
          <w:rStyle w:val="apple-converted-space"/>
          <w:rFonts w:ascii="Arial" w:hAnsi="Arial" w:cs="Arial"/>
          <w:sz w:val="24"/>
          <w:szCs w:val="24"/>
          <w:lang w:val="ro-RO"/>
        </w:rPr>
        <w:t>Importanta unui astfel de subiect a atras reprezentanti de seama ai i</w:t>
      </w:r>
      <w:r w:rsidR="00026C75" w:rsidRPr="00653E94">
        <w:rPr>
          <w:rStyle w:val="apple-converted-space"/>
          <w:rFonts w:ascii="Arial" w:hAnsi="Arial" w:cs="Arial"/>
          <w:sz w:val="24"/>
          <w:szCs w:val="24"/>
          <w:lang w:val="ro-RO"/>
        </w:rPr>
        <w:t>nstitutii</w:t>
      </w:r>
      <w:r>
        <w:rPr>
          <w:rStyle w:val="apple-converted-space"/>
          <w:rFonts w:ascii="Arial" w:hAnsi="Arial" w:cs="Arial"/>
          <w:sz w:val="24"/>
          <w:szCs w:val="24"/>
          <w:lang w:val="ro-RO"/>
        </w:rPr>
        <w:t>lor</w:t>
      </w:r>
      <w:r w:rsidR="00026C75" w:rsidRPr="00653E94">
        <w:rPr>
          <w:rStyle w:val="apple-converted-space"/>
          <w:rFonts w:ascii="Arial" w:hAnsi="Arial" w:cs="Arial"/>
          <w:sz w:val="24"/>
          <w:szCs w:val="24"/>
          <w:lang w:val="ro-RO"/>
        </w:rPr>
        <w:t xml:space="preserve"> de stat, autoritati</w:t>
      </w:r>
      <w:r>
        <w:rPr>
          <w:rStyle w:val="apple-converted-space"/>
          <w:rFonts w:ascii="Arial" w:hAnsi="Arial" w:cs="Arial"/>
          <w:sz w:val="24"/>
          <w:szCs w:val="24"/>
          <w:lang w:val="ro-RO"/>
        </w:rPr>
        <w:t>lor</w:t>
      </w:r>
      <w:r w:rsidR="00026C75" w:rsidRPr="00653E94">
        <w:rPr>
          <w:rStyle w:val="apple-converted-space"/>
          <w:rFonts w:ascii="Arial" w:hAnsi="Arial" w:cs="Arial"/>
          <w:sz w:val="24"/>
          <w:szCs w:val="24"/>
          <w:lang w:val="ro-RO"/>
        </w:rPr>
        <w:t xml:space="preserve"> publice locale si centrale</w:t>
      </w:r>
      <w:r>
        <w:rPr>
          <w:rStyle w:val="apple-converted-space"/>
          <w:rFonts w:ascii="Arial" w:hAnsi="Arial" w:cs="Arial"/>
          <w:sz w:val="24"/>
          <w:szCs w:val="24"/>
          <w:lang w:val="ro-RO"/>
        </w:rPr>
        <w:t>, ai mediului academic, societatii civile si companii private din domeniul IT&amp;C</w:t>
      </w:r>
      <w:r w:rsidR="00E730B2">
        <w:rPr>
          <w:rStyle w:val="apple-converted-space"/>
          <w:rFonts w:ascii="Arial" w:hAnsi="Arial" w:cs="Arial"/>
          <w:sz w:val="24"/>
          <w:szCs w:val="24"/>
          <w:lang w:val="ro-RO"/>
        </w:rPr>
        <w:t>,</w:t>
      </w:r>
      <w:r>
        <w:rPr>
          <w:rStyle w:val="apple-converted-space"/>
          <w:rFonts w:ascii="Arial" w:hAnsi="Arial" w:cs="Arial"/>
          <w:sz w:val="24"/>
          <w:szCs w:val="24"/>
          <w:lang w:val="ro-RO"/>
        </w:rPr>
        <w:t xml:space="preserve"> care</w:t>
      </w:r>
      <w:r w:rsidR="00026C75" w:rsidRPr="00653E94">
        <w:rPr>
          <w:rStyle w:val="apple-converted-space"/>
          <w:rFonts w:ascii="Arial" w:hAnsi="Arial" w:cs="Arial"/>
          <w:sz w:val="24"/>
          <w:szCs w:val="24"/>
          <w:lang w:val="ro-RO"/>
        </w:rPr>
        <w:t xml:space="preserve"> s-au intalnit astazi in cadrul Conferintei </w:t>
      </w:r>
      <w:r w:rsidR="00026C75" w:rsidRPr="00653E94">
        <w:rPr>
          <w:rStyle w:val="apple-converted-space"/>
          <w:rFonts w:ascii="Arial" w:hAnsi="Arial" w:cs="Arial"/>
          <w:b/>
          <w:sz w:val="24"/>
          <w:szCs w:val="24"/>
          <w:lang w:val="ro-RO"/>
        </w:rPr>
        <w:t xml:space="preserve">Agenda Digitala 2014-2020, </w:t>
      </w:r>
      <w:r w:rsidR="00026C75" w:rsidRPr="00653E94">
        <w:rPr>
          <w:rStyle w:val="apple-converted-space"/>
          <w:rFonts w:ascii="Arial" w:hAnsi="Arial" w:cs="Arial"/>
          <w:b/>
          <w:i/>
          <w:sz w:val="24"/>
          <w:szCs w:val="24"/>
          <w:lang w:val="ro-RO"/>
        </w:rPr>
        <w:t>Politici europene privind sectorul IT&amp;C</w:t>
      </w:r>
      <w:r w:rsidR="00026C75" w:rsidRPr="00653E94">
        <w:rPr>
          <w:rStyle w:val="apple-converted-space"/>
          <w:rFonts w:ascii="Arial" w:hAnsi="Arial" w:cs="Arial"/>
          <w:sz w:val="24"/>
          <w:szCs w:val="24"/>
          <w:lang w:val="ro-RO"/>
        </w:rPr>
        <w:t xml:space="preserve"> pentru a dezbate proiectul cu acelasi nume initiat de Ministerul pentru So</w:t>
      </w:r>
      <w:r w:rsidR="008E43FC" w:rsidRPr="00653E94">
        <w:rPr>
          <w:rStyle w:val="apple-converted-space"/>
          <w:rFonts w:ascii="Arial" w:hAnsi="Arial" w:cs="Arial"/>
          <w:sz w:val="24"/>
          <w:szCs w:val="24"/>
          <w:lang w:val="ro-RO"/>
        </w:rPr>
        <w:t>cietatea Inf</w:t>
      </w:r>
      <w:r w:rsidR="00026C75" w:rsidRPr="00653E94">
        <w:rPr>
          <w:rStyle w:val="apple-converted-space"/>
          <w:rFonts w:ascii="Arial" w:hAnsi="Arial" w:cs="Arial"/>
          <w:sz w:val="24"/>
          <w:szCs w:val="24"/>
          <w:lang w:val="ro-RO"/>
        </w:rPr>
        <w:t>o</w:t>
      </w:r>
      <w:r w:rsidR="008E43FC" w:rsidRPr="00653E94">
        <w:rPr>
          <w:rStyle w:val="apple-converted-space"/>
          <w:rFonts w:ascii="Arial" w:hAnsi="Arial" w:cs="Arial"/>
          <w:sz w:val="24"/>
          <w:szCs w:val="24"/>
          <w:lang w:val="ro-RO"/>
        </w:rPr>
        <w:t>r</w:t>
      </w:r>
      <w:r w:rsidR="00026C75" w:rsidRPr="00653E94">
        <w:rPr>
          <w:rStyle w:val="apple-converted-space"/>
          <w:rFonts w:ascii="Arial" w:hAnsi="Arial" w:cs="Arial"/>
          <w:sz w:val="24"/>
          <w:szCs w:val="24"/>
          <w:lang w:val="ro-RO"/>
        </w:rPr>
        <w:t>mationala.</w:t>
      </w:r>
      <w:r w:rsidR="00857347" w:rsidRPr="00653E94">
        <w:rPr>
          <w:rStyle w:val="apple-converted-space"/>
          <w:rFonts w:ascii="Arial" w:hAnsi="Arial" w:cs="Arial"/>
          <w:sz w:val="24"/>
          <w:szCs w:val="24"/>
          <w:lang w:val="ro-RO"/>
        </w:rPr>
        <w:t xml:space="preserve"> </w:t>
      </w:r>
    </w:p>
    <w:p w:rsidR="0038094E" w:rsidRDefault="0038094E" w:rsidP="0038094E">
      <w:pPr>
        <w:spacing w:after="0" w:line="360" w:lineRule="auto"/>
        <w:jc w:val="both"/>
        <w:rPr>
          <w:rFonts w:ascii="Arial" w:hAnsi="Arial" w:cs="Arial"/>
          <w:sz w:val="24"/>
          <w:szCs w:val="24"/>
        </w:rPr>
      </w:pPr>
    </w:p>
    <w:p w:rsidR="00530542" w:rsidRPr="00653E94" w:rsidRDefault="00E730B2" w:rsidP="0038094E">
      <w:pPr>
        <w:spacing w:after="0" w:line="360" w:lineRule="auto"/>
        <w:jc w:val="both"/>
        <w:rPr>
          <w:rFonts w:ascii="Arial" w:hAnsi="Arial" w:cs="Arial"/>
          <w:sz w:val="24"/>
          <w:szCs w:val="24"/>
        </w:rPr>
      </w:pPr>
      <w:r>
        <w:rPr>
          <w:rFonts w:ascii="Arial" w:hAnsi="Arial" w:cs="Arial"/>
          <w:sz w:val="24"/>
          <w:szCs w:val="24"/>
        </w:rPr>
        <w:t>In cadrul conferintei a</w:t>
      </w:r>
      <w:r w:rsidR="009841B5" w:rsidRPr="00653E94">
        <w:rPr>
          <w:rFonts w:ascii="Arial" w:hAnsi="Arial" w:cs="Arial"/>
          <w:sz w:val="24"/>
          <w:szCs w:val="24"/>
        </w:rPr>
        <w:t xml:space="preserve">u fost prezentate programele </w:t>
      </w:r>
      <w:r w:rsidR="00026C75" w:rsidRPr="00653E94">
        <w:rPr>
          <w:rFonts w:ascii="Arial" w:hAnsi="Arial" w:cs="Arial"/>
          <w:sz w:val="24"/>
          <w:szCs w:val="24"/>
          <w:lang w:val="ro-RO"/>
        </w:rPr>
        <w:t xml:space="preserve">Agendei Digitale </w:t>
      </w:r>
      <w:r w:rsidR="009841B5" w:rsidRPr="00653E94">
        <w:rPr>
          <w:rFonts w:ascii="Arial" w:hAnsi="Arial" w:cs="Arial"/>
          <w:sz w:val="24"/>
          <w:szCs w:val="24"/>
        </w:rPr>
        <w:t xml:space="preserve">concepute pe patru mari directii: </w:t>
      </w:r>
      <w:r w:rsidR="009841B5" w:rsidRPr="00E730B2">
        <w:rPr>
          <w:rFonts w:ascii="Arial" w:hAnsi="Arial" w:cs="Arial"/>
          <w:b/>
          <w:sz w:val="24"/>
          <w:szCs w:val="24"/>
        </w:rPr>
        <w:t xml:space="preserve">eGuvernare, Interoperabilitate, Securitate Cibernetica, Cloud Computing, Open Data, Big Data si Media Sociale; TIC in </w:t>
      </w:r>
      <w:r>
        <w:rPr>
          <w:rFonts w:ascii="Arial" w:hAnsi="Arial" w:cs="Arial"/>
          <w:b/>
          <w:sz w:val="24"/>
          <w:szCs w:val="24"/>
        </w:rPr>
        <w:t>e-E</w:t>
      </w:r>
      <w:r w:rsidR="009841B5" w:rsidRPr="00E730B2">
        <w:rPr>
          <w:rFonts w:ascii="Arial" w:hAnsi="Arial" w:cs="Arial"/>
          <w:b/>
          <w:sz w:val="24"/>
          <w:szCs w:val="24"/>
        </w:rPr>
        <w:t>ducatie, e-</w:t>
      </w:r>
      <w:r>
        <w:rPr>
          <w:rFonts w:ascii="Arial" w:hAnsi="Arial" w:cs="Arial"/>
          <w:b/>
          <w:sz w:val="24"/>
          <w:szCs w:val="24"/>
        </w:rPr>
        <w:t>S</w:t>
      </w:r>
      <w:r w:rsidR="009841B5" w:rsidRPr="00E730B2">
        <w:rPr>
          <w:rFonts w:ascii="Arial" w:hAnsi="Arial" w:cs="Arial"/>
          <w:b/>
          <w:sz w:val="24"/>
          <w:szCs w:val="24"/>
        </w:rPr>
        <w:t>anatate, e-</w:t>
      </w:r>
      <w:r>
        <w:rPr>
          <w:rFonts w:ascii="Arial" w:hAnsi="Arial" w:cs="Arial"/>
          <w:b/>
          <w:sz w:val="24"/>
          <w:szCs w:val="24"/>
        </w:rPr>
        <w:t>C</w:t>
      </w:r>
      <w:r w:rsidR="009841B5" w:rsidRPr="00E730B2">
        <w:rPr>
          <w:rFonts w:ascii="Arial" w:hAnsi="Arial" w:cs="Arial"/>
          <w:b/>
          <w:sz w:val="24"/>
          <w:szCs w:val="24"/>
        </w:rPr>
        <w:t>ultura si e-</w:t>
      </w:r>
      <w:r>
        <w:rPr>
          <w:rFonts w:ascii="Arial" w:hAnsi="Arial" w:cs="Arial"/>
          <w:b/>
          <w:sz w:val="24"/>
          <w:szCs w:val="24"/>
        </w:rPr>
        <w:t>I</w:t>
      </w:r>
      <w:r w:rsidR="009841B5" w:rsidRPr="00E730B2">
        <w:rPr>
          <w:rFonts w:ascii="Arial" w:hAnsi="Arial" w:cs="Arial"/>
          <w:b/>
          <w:sz w:val="24"/>
          <w:szCs w:val="24"/>
        </w:rPr>
        <w:t xml:space="preserve">ncluziune sociala; </w:t>
      </w:r>
      <w:r>
        <w:rPr>
          <w:rFonts w:ascii="Arial" w:hAnsi="Arial" w:cs="Arial"/>
          <w:b/>
          <w:sz w:val="24"/>
          <w:szCs w:val="24"/>
        </w:rPr>
        <w:t>e</w:t>
      </w:r>
      <w:r w:rsidR="009841B5" w:rsidRPr="00E730B2">
        <w:rPr>
          <w:rFonts w:ascii="Arial" w:hAnsi="Arial" w:cs="Arial"/>
          <w:b/>
          <w:sz w:val="24"/>
          <w:szCs w:val="24"/>
        </w:rPr>
        <w:t>-</w:t>
      </w:r>
      <w:r>
        <w:rPr>
          <w:rFonts w:ascii="Arial" w:hAnsi="Arial" w:cs="Arial"/>
          <w:b/>
          <w:sz w:val="24"/>
          <w:szCs w:val="24"/>
        </w:rPr>
        <w:t>C</w:t>
      </w:r>
      <w:r w:rsidR="009841B5" w:rsidRPr="00E730B2">
        <w:rPr>
          <w:rFonts w:ascii="Arial" w:hAnsi="Arial" w:cs="Arial"/>
          <w:b/>
          <w:sz w:val="24"/>
          <w:szCs w:val="24"/>
        </w:rPr>
        <w:t xml:space="preserve">omert, </w:t>
      </w:r>
      <w:r>
        <w:rPr>
          <w:rFonts w:ascii="Arial" w:hAnsi="Arial" w:cs="Arial"/>
          <w:b/>
          <w:sz w:val="24"/>
          <w:szCs w:val="24"/>
        </w:rPr>
        <w:t>C</w:t>
      </w:r>
      <w:r w:rsidR="009841B5" w:rsidRPr="00E730B2">
        <w:rPr>
          <w:rFonts w:ascii="Arial" w:hAnsi="Arial" w:cs="Arial"/>
          <w:b/>
          <w:sz w:val="24"/>
          <w:szCs w:val="24"/>
        </w:rPr>
        <w:t xml:space="preserve">ercetare - </w:t>
      </w:r>
      <w:r>
        <w:rPr>
          <w:rFonts w:ascii="Arial" w:hAnsi="Arial" w:cs="Arial"/>
          <w:b/>
          <w:sz w:val="24"/>
          <w:szCs w:val="24"/>
        </w:rPr>
        <w:t>D</w:t>
      </w:r>
      <w:r w:rsidR="009841B5" w:rsidRPr="00E730B2">
        <w:rPr>
          <w:rFonts w:ascii="Arial" w:hAnsi="Arial" w:cs="Arial"/>
          <w:b/>
          <w:sz w:val="24"/>
          <w:szCs w:val="24"/>
        </w:rPr>
        <w:t xml:space="preserve">ezvoltare si </w:t>
      </w:r>
      <w:r>
        <w:rPr>
          <w:rFonts w:ascii="Arial" w:hAnsi="Arial" w:cs="Arial"/>
          <w:b/>
          <w:sz w:val="24"/>
          <w:szCs w:val="24"/>
        </w:rPr>
        <w:t>I</w:t>
      </w:r>
      <w:r w:rsidR="009841B5" w:rsidRPr="00E730B2">
        <w:rPr>
          <w:rFonts w:ascii="Arial" w:hAnsi="Arial" w:cs="Arial"/>
          <w:b/>
          <w:sz w:val="24"/>
          <w:szCs w:val="24"/>
        </w:rPr>
        <w:t xml:space="preserve">novare TIC; Broadband si </w:t>
      </w:r>
      <w:r>
        <w:rPr>
          <w:rFonts w:ascii="Arial" w:hAnsi="Arial" w:cs="Arial"/>
          <w:b/>
          <w:sz w:val="24"/>
          <w:szCs w:val="24"/>
        </w:rPr>
        <w:t>I</w:t>
      </w:r>
      <w:r w:rsidR="009841B5" w:rsidRPr="00E730B2">
        <w:rPr>
          <w:rFonts w:ascii="Arial" w:hAnsi="Arial" w:cs="Arial"/>
          <w:b/>
          <w:sz w:val="24"/>
          <w:szCs w:val="24"/>
        </w:rPr>
        <w:t>nfrastructura de servicii digitale.</w:t>
      </w:r>
      <w:r w:rsidR="009841B5" w:rsidRPr="00653E94">
        <w:rPr>
          <w:rFonts w:ascii="Arial" w:hAnsi="Arial" w:cs="Arial"/>
          <w:sz w:val="24"/>
          <w:szCs w:val="24"/>
        </w:rPr>
        <w:t xml:space="preserve"> Aceste programe </w:t>
      </w:r>
      <w:r w:rsidR="00026C75" w:rsidRPr="00653E94">
        <w:rPr>
          <w:rFonts w:ascii="Arial" w:hAnsi="Arial" w:cs="Arial"/>
          <w:sz w:val="24"/>
          <w:szCs w:val="24"/>
          <w:lang w:val="ro-RO"/>
        </w:rPr>
        <w:t xml:space="preserve">au drept scop crearea infrastructurii necesare pentru dezvoltarea economiei digitale si pentru transformarea pe mai multe niveluri: legislatie, inovatie, schimbari procedurale, modificari </w:t>
      </w:r>
      <w:r w:rsidR="00026C75" w:rsidRPr="00653E94">
        <w:rPr>
          <w:rFonts w:ascii="Arial" w:hAnsi="Arial" w:cs="Arial"/>
          <w:sz w:val="24"/>
          <w:szCs w:val="24"/>
          <w:lang w:val="ro-RO"/>
        </w:rPr>
        <w:lastRenderedPageBreak/>
        <w:t>de comportament etc</w:t>
      </w:r>
      <w:r w:rsidR="009841B5" w:rsidRPr="00653E94">
        <w:rPr>
          <w:rFonts w:ascii="Arial" w:hAnsi="Arial" w:cs="Arial"/>
          <w:sz w:val="24"/>
          <w:szCs w:val="24"/>
          <w:lang w:val="ro-RO"/>
        </w:rPr>
        <w:t xml:space="preserve">. </w:t>
      </w:r>
      <w:r w:rsidR="00530542" w:rsidRPr="00653E94">
        <w:rPr>
          <w:rFonts w:ascii="Arial" w:hAnsi="Arial" w:cs="Arial"/>
          <w:sz w:val="24"/>
          <w:szCs w:val="24"/>
        </w:rPr>
        <w:t>Principalul obiectiv al proiectelor de eGuvernare este de a moderniza administratiile publice centrale si locale pentru a oferi servicii cetatenilor si mediul</w:t>
      </w:r>
      <w:r w:rsidR="00530542">
        <w:rPr>
          <w:rFonts w:ascii="Arial" w:hAnsi="Arial" w:cs="Arial"/>
          <w:sz w:val="24"/>
          <w:szCs w:val="24"/>
        </w:rPr>
        <w:t>ui</w:t>
      </w:r>
      <w:r w:rsidR="00530542" w:rsidRPr="00653E94">
        <w:rPr>
          <w:rFonts w:ascii="Arial" w:hAnsi="Arial" w:cs="Arial"/>
          <w:sz w:val="24"/>
          <w:szCs w:val="24"/>
        </w:rPr>
        <w:t xml:space="preserve"> de afaceri, intr-un mod integrat, transparent si sigur. </w:t>
      </w:r>
    </w:p>
    <w:p w:rsidR="009841B5" w:rsidRPr="00653E94" w:rsidRDefault="009841B5" w:rsidP="009841B5">
      <w:pPr>
        <w:spacing w:after="0" w:line="360" w:lineRule="auto"/>
        <w:jc w:val="both"/>
        <w:rPr>
          <w:rFonts w:ascii="Arial" w:hAnsi="Arial" w:cs="Arial"/>
          <w:sz w:val="24"/>
          <w:szCs w:val="24"/>
        </w:rPr>
      </w:pPr>
    </w:p>
    <w:p w:rsidR="00AC7362" w:rsidRDefault="007427C9" w:rsidP="00107F68">
      <w:pPr>
        <w:spacing w:after="0" w:line="360" w:lineRule="auto"/>
        <w:jc w:val="both"/>
        <w:rPr>
          <w:rFonts w:ascii="Arial" w:hAnsi="Arial" w:cs="Arial"/>
          <w:sz w:val="24"/>
          <w:szCs w:val="24"/>
        </w:rPr>
      </w:pPr>
      <w:r w:rsidRPr="00C36A8A">
        <w:rPr>
          <w:rFonts w:ascii="Arial" w:hAnsi="Arial" w:cs="Arial"/>
          <w:sz w:val="24"/>
          <w:szCs w:val="24"/>
        </w:rPr>
        <w:t>Conf</w:t>
      </w:r>
      <w:r w:rsidR="00FC3738" w:rsidRPr="00C36A8A">
        <w:rPr>
          <w:rFonts w:ascii="Arial" w:hAnsi="Arial" w:cs="Arial"/>
          <w:sz w:val="24"/>
          <w:szCs w:val="24"/>
        </w:rPr>
        <w:t>erinta a fost deschisa de</w:t>
      </w:r>
      <w:r w:rsidRPr="00C36A8A">
        <w:rPr>
          <w:rFonts w:ascii="Arial" w:hAnsi="Arial" w:cs="Arial"/>
          <w:sz w:val="24"/>
          <w:szCs w:val="24"/>
        </w:rPr>
        <w:t xml:space="preserve"> </w:t>
      </w:r>
      <w:r w:rsidR="00DC581D" w:rsidRPr="00C36A8A">
        <w:rPr>
          <w:rFonts w:ascii="Arial" w:hAnsi="Arial" w:cs="Arial"/>
          <w:b/>
          <w:sz w:val="24"/>
          <w:szCs w:val="24"/>
        </w:rPr>
        <w:t xml:space="preserve">Razvan </w:t>
      </w:r>
      <w:r w:rsidR="009F68F7" w:rsidRPr="00C36A8A">
        <w:rPr>
          <w:rFonts w:ascii="Arial" w:hAnsi="Arial" w:cs="Arial"/>
          <w:b/>
          <w:sz w:val="24"/>
          <w:szCs w:val="24"/>
        </w:rPr>
        <w:t>Cotovelea</w:t>
      </w:r>
      <w:r w:rsidR="00670E22" w:rsidRPr="00C36A8A">
        <w:rPr>
          <w:rFonts w:ascii="Arial" w:hAnsi="Arial" w:cs="Arial"/>
          <w:b/>
          <w:sz w:val="24"/>
          <w:szCs w:val="24"/>
        </w:rPr>
        <w:t xml:space="preserve">, </w:t>
      </w:r>
      <w:r w:rsidR="00171164" w:rsidRPr="00C36A8A">
        <w:rPr>
          <w:rFonts w:ascii="Arial" w:hAnsi="Arial" w:cs="Arial"/>
          <w:b/>
          <w:sz w:val="24"/>
          <w:szCs w:val="24"/>
        </w:rPr>
        <w:t>M</w:t>
      </w:r>
      <w:r w:rsidR="00670E22" w:rsidRPr="00C36A8A">
        <w:rPr>
          <w:rFonts w:ascii="Arial" w:hAnsi="Arial" w:cs="Arial"/>
          <w:b/>
          <w:sz w:val="24"/>
          <w:szCs w:val="24"/>
        </w:rPr>
        <w:t>inistrul pentru Societatea Informationala</w:t>
      </w:r>
      <w:r w:rsidR="0038094E">
        <w:rPr>
          <w:rFonts w:ascii="Arial" w:hAnsi="Arial" w:cs="Arial"/>
          <w:sz w:val="24"/>
          <w:szCs w:val="24"/>
        </w:rPr>
        <w:t xml:space="preserve">, </w:t>
      </w:r>
      <w:r w:rsidR="00784EB4" w:rsidRPr="00C36A8A">
        <w:rPr>
          <w:rFonts w:ascii="Arial" w:hAnsi="Arial" w:cs="Arial"/>
          <w:sz w:val="24"/>
          <w:szCs w:val="24"/>
        </w:rPr>
        <w:t xml:space="preserve">care a </w:t>
      </w:r>
      <w:r w:rsidR="0038094E">
        <w:rPr>
          <w:rFonts w:ascii="Arial" w:hAnsi="Arial" w:cs="Arial"/>
          <w:sz w:val="24"/>
          <w:szCs w:val="24"/>
        </w:rPr>
        <w:t>subliniat deschiderea M</w:t>
      </w:r>
      <w:r w:rsidR="00784EB4" w:rsidRPr="00C36A8A">
        <w:rPr>
          <w:rFonts w:ascii="Arial" w:hAnsi="Arial" w:cs="Arial"/>
          <w:sz w:val="24"/>
          <w:szCs w:val="24"/>
        </w:rPr>
        <w:t xml:space="preserve">inisterului, prin proiectele sale, catre catre societatea civila, </w:t>
      </w:r>
      <w:r w:rsidR="00DC581D" w:rsidRPr="00C36A8A">
        <w:rPr>
          <w:rFonts w:ascii="Arial" w:hAnsi="Arial" w:cs="Arial"/>
          <w:sz w:val="24"/>
          <w:szCs w:val="24"/>
        </w:rPr>
        <w:t xml:space="preserve"> mediul de afaceri,  mediul universitar</w:t>
      </w:r>
      <w:r w:rsidR="0038094E">
        <w:rPr>
          <w:rFonts w:ascii="Arial" w:hAnsi="Arial" w:cs="Arial"/>
          <w:sz w:val="24"/>
          <w:szCs w:val="24"/>
        </w:rPr>
        <w:t xml:space="preserve"> si </w:t>
      </w:r>
      <w:r w:rsidR="00DC581D" w:rsidRPr="00C36A8A">
        <w:rPr>
          <w:rFonts w:ascii="Arial" w:hAnsi="Arial" w:cs="Arial"/>
          <w:sz w:val="24"/>
          <w:szCs w:val="24"/>
        </w:rPr>
        <w:t>catre</w:t>
      </w:r>
      <w:r w:rsidR="0038094E">
        <w:rPr>
          <w:rFonts w:ascii="Arial" w:hAnsi="Arial" w:cs="Arial"/>
          <w:sz w:val="24"/>
          <w:szCs w:val="24"/>
        </w:rPr>
        <w:t xml:space="preserve"> organizatii neguvernamentale,</w:t>
      </w:r>
      <w:r w:rsidR="00DC581D" w:rsidRPr="00C36A8A">
        <w:rPr>
          <w:rFonts w:ascii="Arial" w:hAnsi="Arial" w:cs="Arial"/>
          <w:sz w:val="24"/>
          <w:szCs w:val="24"/>
        </w:rPr>
        <w:t xml:space="preserve"> in special catre organizatii profesionale.</w:t>
      </w:r>
      <w:r w:rsidR="00784EB4" w:rsidRPr="00C36A8A">
        <w:rPr>
          <w:rFonts w:ascii="Arial" w:hAnsi="Arial" w:cs="Arial"/>
          <w:sz w:val="24"/>
          <w:szCs w:val="24"/>
        </w:rPr>
        <w:t>‘’</w:t>
      </w:r>
      <w:r w:rsidR="00B033D3" w:rsidRPr="00C36A8A">
        <w:rPr>
          <w:rFonts w:ascii="Arial" w:hAnsi="Arial" w:cs="Arial"/>
          <w:sz w:val="24"/>
          <w:szCs w:val="24"/>
        </w:rPr>
        <w:t>Rom</w:t>
      </w:r>
      <w:r w:rsidR="006A55CC" w:rsidRPr="00C36A8A">
        <w:rPr>
          <w:rFonts w:ascii="Arial" w:hAnsi="Arial" w:cs="Arial"/>
          <w:sz w:val="24"/>
          <w:szCs w:val="24"/>
        </w:rPr>
        <w:t xml:space="preserve">ania a semnat </w:t>
      </w:r>
      <w:r w:rsidR="00B033D3" w:rsidRPr="00C36A8A">
        <w:rPr>
          <w:rFonts w:ascii="Arial" w:hAnsi="Arial" w:cs="Arial"/>
          <w:sz w:val="24"/>
          <w:szCs w:val="24"/>
        </w:rPr>
        <w:t xml:space="preserve"> in luna august  documentul cu Comisia Europeana si in acest moment avem foarte bine clarificat modul</w:t>
      </w:r>
      <w:r w:rsidR="006A55CC" w:rsidRPr="00C36A8A">
        <w:rPr>
          <w:rFonts w:ascii="Arial" w:hAnsi="Arial" w:cs="Arial"/>
          <w:sz w:val="24"/>
          <w:szCs w:val="24"/>
        </w:rPr>
        <w:t xml:space="preserve"> de implementare al fondurilor</w:t>
      </w:r>
      <w:r w:rsidR="00B033D3" w:rsidRPr="00C36A8A">
        <w:rPr>
          <w:rFonts w:ascii="Arial" w:hAnsi="Arial" w:cs="Arial"/>
          <w:sz w:val="24"/>
          <w:szCs w:val="24"/>
        </w:rPr>
        <w:t xml:space="preserve"> structurale si de investitii 2014-2020.</w:t>
      </w:r>
      <w:r w:rsidR="006A55CC" w:rsidRPr="00C36A8A">
        <w:rPr>
          <w:rFonts w:ascii="Arial" w:hAnsi="Arial" w:cs="Arial"/>
          <w:sz w:val="24"/>
          <w:szCs w:val="24"/>
        </w:rPr>
        <w:t xml:space="preserve"> </w:t>
      </w:r>
      <w:r w:rsidR="0062367D" w:rsidRPr="00C36A8A">
        <w:rPr>
          <w:rFonts w:ascii="Arial" w:hAnsi="Arial" w:cs="Arial"/>
          <w:sz w:val="24"/>
          <w:szCs w:val="24"/>
        </w:rPr>
        <w:t xml:space="preserve">Prin </w:t>
      </w:r>
      <w:r w:rsidR="000A2BA1" w:rsidRPr="00C36A8A">
        <w:rPr>
          <w:rFonts w:ascii="Arial" w:hAnsi="Arial" w:cs="Arial"/>
          <w:sz w:val="24"/>
          <w:szCs w:val="24"/>
        </w:rPr>
        <w:t xml:space="preserve">Agenda Digitala </w:t>
      </w:r>
      <w:r w:rsidR="0062367D" w:rsidRPr="00C36A8A">
        <w:rPr>
          <w:rFonts w:ascii="Arial" w:hAnsi="Arial" w:cs="Arial"/>
          <w:sz w:val="24"/>
          <w:szCs w:val="24"/>
        </w:rPr>
        <w:t xml:space="preserve"> reusim  sa introducem principalele interventii publice pe care dorim sa le finanta</w:t>
      </w:r>
      <w:r w:rsidR="004F3B96" w:rsidRPr="00C36A8A">
        <w:rPr>
          <w:rFonts w:ascii="Arial" w:hAnsi="Arial" w:cs="Arial"/>
          <w:sz w:val="24"/>
          <w:szCs w:val="24"/>
        </w:rPr>
        <w:t>m in perioada imediat urmatoare: fonduri publice, fonduri private, parteneriatul p</w:t>
      </w:r>
      <w:r w:rsidR="00784EB4" w:rsidRPr="00C36A8A">
        <w:rPr>
          <w:rFonts w:ascii="Arial" w:hAnsi="Arial" w:cs="Arial"/>
          <w:sz w:val="24"/>
          <w:szCs w:val="24"/>
        </w:rPr>
        <w:t>ublic privat’’, a declarat ministrul. Domnia sa a mai afirmat ca  o</w:t>
      </w:r>
      <w:r w:rsidR="00404350" w:rsidRPr="00C36A8A">
        <w:rPr>
          <w:rFonts w:ascii="Arial" w:hAnsi="Arial" w:cs="Arial"/>
          <w:sz w:val="24"/>
          <w:szCs w:val="24"/>
        </w:rPr>
        <w:t xml:space="preserve"> atentie deosebita trebuie acordata sustinerii dezvoltarii clusterelor si modului i</w:t>
      </w:r>
      <w:r w:rsidR="00784EB4" w:rsidRPr="00C36A8A">
        <w:rPr>
          <w:rFonts w:ascii="Arial" w:hAnsi="Arial" w:cs="Arial"/>
          <w:sz w:val="24"/>
          <w:szCs w:val="24"/>
        </w:rPr>
        <w:t>n care acestea vor fi finantate. ’</w:t>
      </w:r>
      <w:r w:rsidRPr="00C36A8A">
        <w:rPr>
          <w:rFonts w:ascii="Arial" w:hAnsi="Arial" w:cs="Arial"/>
          <w:sz w:val="24"/>
          <w:szCs w:val="24"/>
        </w:rPr>
        <w:t>Nu in ultimul rand consideram ca anul 2015 este  anul de gratie al domeniului IT</w:t>
      </w:r>
      <w:r w:rsidR="00E66C73">
        <w:rPr>
          <w:rFonts w:ascii="Arial" w:hAnsi="Arial" w:cs="Arial"/>
          <w:sz w:val="24"/>
          <w:szCs w:val="24"/>
        </w:rPr>
        <w:t>&amp;</w:t>
      </w:r>
      <w:r w:rsidRPr="00C36A8A">
        <w:rPr>
          <w:rFonts w:ascii="Arial" w:hAnsi="Arial" w:cs="Arial"/>
          <w:sz w:val="24"/>
          <w:szCs w:val="24"/>
        </w:rPr>
        <w:t>C cand lucrurile ar trebui sa inceapa sa se intample. Ave</w:t>
      </w:r>
      <w:r w:rsidR="00784EB4" w:rsidRPr="00C36A8A">
        <w:rPr>
          <w:rFonts w:ascii="Arial" w:hAnsi="Arial" w:cs="Arial"/>
          <w:sz w:val="24"/>
          <w:szCs w:val="24"/>
        </w:rPr>
        <w:t>m</w:t>
      </w:r>
      <w:r w:rsidRPr="00C36A8A">
        <w:rPr>
          <w:rFonts w:ascii="Arial" w:hAnsi="Arial" w:cs="Arial"/>
          <w:sz w:val="24"/>
          <w:szCs w:val="24"/>
        </w:rPr>
        <w:t xml:space="preserve"> un mare concern interna</w:t>
      </w:r>
      <w:r w:rsidR="0038094E">
        <w:rPr>
          <w:rFonts w:ascii="Arial" w:hAnsi="Arial" w:cs="Arial"/>
          <w:sz w:val="24"/>
          <w:szCs w:val="24"/>
        </w:rPr>
        <w:t>tional care urmeaza sa vina in R</w:t>
      </w:r>
      <w:r w:rsidRPr="00C36A8A">
        <w:rPr>
          <w:rFonts w:ascii="Arial" w:hAnsi="Arial" w:cs="Arial"/>
          <w:sz w:val="24"/>
          <w:szCs w:val="24"/>
        </w:rPr>
        <w:t>omania si ca</w:t>
      </w:r>
      <w:r w:rsidR="0038094E">
        <w:rPr>
          <w:rFonts w:ascii="Arial" w:hAnsi="Arial" w:cs="Arial"/>
          <w:sz w:val="24"/>
          <w:szCs w:val="24"/>
        </w:rPr>
        <w:t>re va</w:t>
      </w:r>
      <w:r w:rsidRPr="00C36A8A">
        <w:rPr>
          <w:rFonts w:ascii="Arial" w:hAnsi="Arial" w:cs="Arial"/>
          <w:sz w:val="24"/>
          <w:szCs w:val="24"/>
        </w:rPr>
        <w:t xml:space="preserve"> crea 3000 de locuri de munca in domeniul</w:t>
      </w:r>
      <w:r w:rsidR="0038094E">
        <w:rPr>
          <w:rFonts w:ascii="Arial" w:hAnsi="Arial" w:cs="Arial"/>
          <w:sz w:val="24"/>
          <w:szCs w:val="24"/>
        </w:rPr>
        <w:t xml:space="preserve"> IT&amp;C si un al doilea concern de peste ocean, ce</w:t>
      </w:r>
      <w:r w:rsidRPr="00C36A8A">
        <w:rPr>
          <w:rFonts w:ascii="Arial" w:hAnsi="Arial" w:cs="Arial"/>
          <w:sz w:val="24"/>
          <w:szCs w:val="24"/>
        </w:rPr>
        <w:t xml:space="preserve"> doreste sa isi externalizeze o parte</w:t>
      </w:r>
      <w:r w:rsidR="0038094E">
        <w:rPr>
          <w:rFonts w:ascii="Arial" w:hAnsi="Arial" w:cs="Arial"/>
          <w:sz w:val="24"/>
          <w:szCs w:val="24"/>
        </w:rPr>
        <w:t xml:space="preserve"> din servicii, </w:t>
      </w:r>
      <w:r w:rsidRPr="00C36A8A">
        <w:rPr>
          <w:rFonts w:ascii="Arial" w:hAnsi="Arial" w:cs="Arial"/>
          <w:sz w:val="24"/>
          <w:szCs w:val="24"/>
        </w:rPr>
        <w:t>generand in jur de 1500 locuri de munca.</w:t>
      </w:r>
      <w:r w:rsidR="00784EB4" w:rsidRPr="00C36A8A">
        <w:rPr>
          <w:rFonts w:ascii="Arial" w:hAnsi="Arial" w:cs="Arial"/>
          <w:sz w:val="24"/>
          <w:szCs w:val="24"/>
        </w:rPr>
        <w:t xml:space="preserve"> </w:t>
      </w:r>
      <w:r w:rsidRPr="00C36A8A">
        <w:rPr>
          <w:rFonts w:ascii="Arial" w:hAnsi="Arial" w:cs="Arial"/>
          <w:sz w:val="24"/>
          <w:szCs w:val="24"/>
        </w:rPr>
        <w:t>Prin urmare este obligatia noastra sa sutinem acest demers pozitiv:</w:t>
      </w:r>
      <w:r w:rsidR="00AC7362" w:rsidRPr="00C36A8A">
        <w:rPr>
          <w:rFonts w:ascii="Arial" w:hAnsi="Arial" w:cs="Arial"/>
          <w:sz w:val="24"/>
          <w:szCs w:val="24"/>
        </w:rPr>
        <w:t xml:space="preserve"> </w:t>
      </w:r>
      <w:r w:rsidR="0038094E">
        <w:rPr>
          <w:rFonts w:ascii="Arial" w:hAnsi="Arial" w:cs="Arial"/>
          <w:sz w:val="24"/>
          <w:szCs w:val="24"/>
        </w:rPr>
        <w:t xml:space="preserve">prin </w:t>
      </w:r>
      <w:r w:rsidR="00AC7362" w:rsidRPr="00C36A8A">
        <w:rPr>
          <w:rFonts w:ascii="Arial" w:hAnsi="Arial" w:cs="Arial"/>
          <w:sz w:val="24"/>
          <w:szCs w:val="24"/>
        </w:rPr>
        <w:t xml:space="preserve">noi locuri de munca, </w:t>
      </w:r>
      <w:r w:rsidRPr="00C36A8A">
        <w:rPr>
          <w:rFonts w:ascii="Arial" w:hAnsi="Arial" w:cs="Arial"/>
          <w:sz w:val="24"/>
          <w:szCs w:val="24"/>
        </w:rPr>
        <w:t xml:space="preserve"> noi IMM </w:t>
      </w:r>
      <w:r w:rsidR="00AC7362" w:rsidRPr="00C36A8A">
        <w:rPr>
          <w:rFonts w:ascii="Arial" w:hAnsi="Arial" w:cs="Arial"/>
          <w:sz w:val="24"/>
          <w:szCs w:val="24"/>
        </w:rPr>
        <w:t>stimula</w:t>
      </w:r>
      <w:r w:rsidRPr="00C36A8A">
        <w:rPr>
          <w:rFonts w:ascii="Arial" w:hAnsi="Arial" w:cs="Arial"/>
          <w:sz w:val="24"/>
          <w:szCs w:val="24"/>
        </w:rPr>
        <w:t xml:space="preserve">te sa isi </w:t>
      </w:r>
      <w:r w:rsidR="00AC7362" w:rsidRPr="00C36A8A">
        <w:rPr>
          <w:rFonts w:ascii="Arial" w:hAnsi="Arial" w:cs="Arial"/>
          <w:sz w:val="24"/>
          <w:szCs w:val="24"/>
        </w:rPr>
        <w:t>dezvolt</w:t>
      </w:r>
      <w:r w:rsidR="0038094E">
        <w:rPr>
          <w:rFonts w:ascii="Arial" w:hAnsi="Arial" w:cs="Arial"/>
          <w:sz w:val="24"/>
          <w:szCs w:val="24"/>
        </w:rPr>
        <w:t>e</w:t>
      </w:r>
      <w:r w:rsidRPr="00C36A8A">
        <w:rPr>
          <w:rFonts w:ascii="Arial" w:hAnsi="Arial" w:cs="Arial"/>
          <w:sz w:val="24"/>
          <w:szCs w:val="24"/>
        </w:rPr>
        <w:t xml:space="preserve"> activitatea</w:t>
      </w:r>
      <w:r w:rsidR="00AC7362" w:rsidRPr="00C36A8A">
        <w:rPr>
          <w:rFonts w:ascii="Arial" w:hAnsi="Arial" w:cs="Arial"/>
          <w:sz w:val="24"/>
          <w:szCs w:val="24"/>
        </w:rPr>
        <w:t xml:space="preserve">, </w:t>
      </w:r>
      <w:r w:rsidR="0038094E">
        <w:rPr>
          <w:rFonts w:ascii="Arial" w:hAnsi="Arial" w:cs="Arial"/>
          <w:sz w:val="24"/>
          <w:szCs w:val="24"/>
        </w:rPr>
        <w:t xml:space="preserve">sustinand </w:t>
      </w:r>
      <w:r w:rsidR="00AC7362" w:rsidRPr="00C36A8A">
        <w:rPr>
          <w:rFonts w:ascii="Arial" w:hAnsi="Arial" w:cs="Arial"/>
          <w:sz w:val="24"/>
          <w:szCs w:val="24"/>
        </w:rPr>
        <w:t xml:space="preserve">cresterea </w:t>
      </w:r>
      <w:r w:rsidR="00670E22" w:rsidRPr="00C36A8A">
        <w:rPr>
          <w:rFonts w:ascii="Arial" w:hAnsi="Arial" w:cs="Arial"/>
          <w:sz w:val="24"/>
          <w:szCs w:val="24"/>
        </w:rPr>
        <w:t xml:space="preserve"> </w:t>
      </w:r>
      <w:r w:rsidR="00AC7362" w:rsidRPr="00C36A8A">
        <w:rPr>
          <w:rFonts w:ascii="Arial" w:hAnsi="Arial" w:cs="Arial"/>
          <w:sz w:val="24"/>
          <w:szCs w:val="24"/>
        </w:rPr>
        <w:t>competitivitatii</w:t>
      </w:r>
      <w:r w:rsidR="006E460F" w:rsidRPr="00C36A8A">
        <w:rPr>
          <w:rFonts w:ascii="Arial" w:hAnsi="Arial" w:cs="Arial"/>
          <w:sz w:val="24"/>
          <w:szCs w:val="24"/>
        </w:rPr>
        <w:t xml:space="preserve"> economiei nationale</w:t>
      </w:r>
      <w:r w:rsidR="00AC7362" w:rsidRPr="00C36A8A">
        <w:rPr>
          <w:rFonts w:ascii="Arial" w:hAnsi="Arial" w:cs="Arial"/>
          <w:sz w:val="24"/>
          <w:szCs w:val="24"/>
        </w:rPr>
        <w:t xml:space="preserve"> si impunerea Romaniei ca </w:t>
      </w:r>
      <w:r w:rsidR="0038094E">
        <w:rPr>
          <w:rFonts w:ascii="Arial" w:hAnsi="Arial" w:cs="Arial"/>
          <w:sz w:val="24"/>
          <w:szCs w:val="24"/>
        </w:rPr>
        <w:t xml:space="preserve">un </w:t>
      </w:r>
      <w:r w:rsidR="00AC7362" w:rsidRPr="00C36A8A">
        <w:rPr>
          <w:rFonts w:ascii="Arial" w:hAnsi="Arial" w:cs="Arial"/>
          <w:sz w:val="24"/>
          <w:szCs w:val="24"/>
        </w:rPr>
        <w:t xml:space="preserve">actor important </w:t>
      </w:r>
      <w:r w:rsidR="0038094E">
        <w:rPr>
          <w:rFonts w:ascii="Arial" w:hAnsi="Arial" w:cs="Arial"/>
          <w:sz w:val="24"/>
          <w:szCs w:val="24"/>
        </w:rPr>
        <w:t xml:space="preserve">in sectorul </w:t>
      </w:r>
      <w:r w:rsidR="00AC7362" w:rsidRPr="00C36A8A">
        <w:rPr>
          <w:rFonts w:ascii="Arial" w:hAnsi="Arial" w:cs="Arial"/>
          <w:sz w:val="24"/>
          <w:szCs w:val="24"/>
        </w:rPr>
        <w:t xml:space="preserve">ITC la nivel european. </w:t>
      </w:r>
      <w:r w:rsidR="00670E22" w:rsidRPr="00C36A8A">
        <w:rPr>
          <w:rFonts w:ascii="Arial" w:hAnsi="Arial" w:cs="Arial"/>
          <w:sz w:val="24"/>
          <w:szCs w:val="24"/>
        </w:rPr>
        <w:t xml:space="preserve">De asemenea, vom sustine si aplicarea  pentru finantarea de </w:t>
      </w:r>
      <w:r w:rsidR="0038094E">
        <w:rPr>
          <w:rFonts w:ascii="Arial" w:hAnsi="Arial" w:cs="Arial"/>
          <w:sz w:val="24"/>
          <w:szCs w:val="24"/>
        </w:rPr>
        <w:t>proiecte in domeniul cercetarii-</w:t>
      </w:r>
      <w:r w:rsidR="00670E22" w:rsidRPr="00C36A8A">
        <w:rPr>
          <w:rFonts w:ascii="Arial" w:hAnsi="Arial" w:cs="Arial"/>
          <w:sz w:val="24"/>
          <w:szCs w:val="24"/>
        </w:rPr>
        <w:t>dezvoltarii si formarii profesionale in acest domeniu</w:t>
      </w:r>
      <w:r w:rsidR="00171164" w:rsidRPr="00C36A8A">
        <w:rPr>
          <w:rFonts w:ascii="Arial" w:hAnsi="Arial" w:cs="Arial"/>
          <w:sz w:val="24"/>
          <w:szCs w:val="24"/>
        </w:rPr>
        <w:t>, cel mai efica</w:t>
      </w:r>
      <w:r w:rsidR="0038094E">
        <w:rPr>
          <w:rFonts w:ascii="Arial" w:hAnsi="Arial" w:cs="Arial"/>
          <w:sz w:val="24"/>
          <w:szCs w:val="24"/>
        </w:rPr>
        <w:t>ce si eficient pro</w:t>
      </w:r>
      <w:r w:rsidR="00171164" w:rsidRPr="00C36A8A">
        <w:rPr>
          <w:rFonts w:ascii="Arial" w:hAnsi="Arial" w:cs="Arial"/>
          <w:sz w:val="24"/>
          <w:szCs w:val="24"/>
        </w:rPr>
        <w:t>dus al scolii romanesti</w:t>
      </w:r>
      <w:r w:rsidR="00784EB4" w:rsidRPr="00C36A8A">
        <w:rPr>
          <w:rFonts w:ascii="Arial" w:hAnsi="Arial" w:cs="Arial"/>
          <w:sz w:val="24"/>
          <w:szCs w:val="24"/>
        </w:rPr>
        <w:t xml:space="preserve">’’, a </w:t>
      </w:r>
      <w:r w:rsidR="0038094E">
        <w:rPr>
          <w:rFonts w:ascii="Arial" w:hAnsi="Arial" w:cs="Arial"/>
          <w:sz w:val="24"/>
          <w:szCs w:val="24"/>
        </w:rPr>
        <w:t>mentionat</w:t>
      </w:r>
      <w:r w:rsidR="00784EB4" w:rsidRPr="00C36A8A">
        <w:rPr>
          <w:rFonts w:ascii="Arial" w:hAnsi="Arial" w:cs="Arial"/>
          <w:sz w:val="24"/>
          <w:szCs w:val="24"/>
        </w:rPr>
        <w:t xml:space="preserve"> Razvan Cotovelea</w:t>
      </w:r>
      <w:r w:rsidR="00670E22" w:rsidRPr="00C36A8A">
        <w:rPr>
          <w:rFonts w:ascii="Arial" w:hAnsi="Arial" w:cs="Arial"/>
          <w:sz w:val="24"/>
          <w:szCs w:val="24"/>
        </w:rPr>
        <w:t>.</w:t>
      </w:r>
    </w:p>
    <w:p w:rsidR="00B033D3" w:rsidRPr="00CA1298" w:rsidRDefault="0038094E" w:rsidP="00107F68">
      <w:pPr>
        <w:spacing w:after="0" w:line="360" w:lineRule="auto"/>
        <w:jc w:val="both"/>
        <w:rPr>
          <w:rFonts w:ascii="Arial" w:hAnsi="Arial" w:cs="Arial"/>
          <w:sz w:val="24"/>
          <w:szCs w:val="24"/>
        </w:rPr>
      </w:pPr>
      <w:r>
        <w:rPr>
          <w:rFonts w:ascii="Arial" w:hAnsi="Arial" w:cs="Arial"/>
          <w:sz w:val="24"/>
          <w:szCs w:val="24"/>
        </w:rPr>
        <w:t xml:space="preserve">In cea de-a </w:t>
      </w:r>
      <w:r w:rsidR="00867207">
        <w:rPr>
          <w:rFonts w:ascii="Arial" w:hAnsi="Arial" w:cs="Arial"/>
          <w:sz w:val="24"/>
          <w:szCs w:val="24"/>
        </w:rPr>
        <w:t>d</w:t>
      </w:r>
      <w:r>
        <w:rPr>
          <w:rFonts w:ascii="Arial" w:hAnsi="Arial" w:cs="Arial"/>
          <w:sz w:val="24"/>
          <w:szCs w:val="24"/>
        </w:rPr>
        <w:t xml:space="preserve">oua interventie, Razvan Cotovelea a subliniat importanta securitatii cibernetice ca o stare de bine oferita cetatenilor din partea institutiilor. Legea securitatii cibernetice se afla momentan in dezbatere in Parlament. </w:t>
      </w:r>
      <w:r w:rsidR="00CA1298">
        <w:rPr>
          <w:rFonts w:ascii="Arial" w:hAnsi="Arial" w:cs="Arial"/>
          <w:sz w:val="24"/>
          <w:szCs w:val="24"/>
        </w:rPr>
        <w:t xml:space="preserve">Toate investitiile si dezvoltarile in </w:t>
      </w:r>
      <w:r w:rsidR="00CA1298">
        <w:rPr>
          <w:rFonts w:ascii="Arial" w:hAnsi="Arial" w:cs="Arial"/>
          <w:sz w:val="24"/>
          <w:szCs w:val="24"/>
        </w:rPr>
        <w:lastRenderedPageBreak/>
        <w:t>domeniul IT</w:t>
      </w:r>
      <w:r w:rsidR="00E66C73">
        <w:rPr>
          <w:rFonts w:ascii="Arial" w:hAnsi="Arial" w:cs="Arial"/>
          <w:sz w:val="24"/>
          <w:szCs w:val="24"/>
        </w:rPr>
        <w:t>&amp;</w:t>
      </w:r>
      <w:r w:rsidR="00CA1298">
        <w:rPr>
          <w:rFonts w:ascii="Arial" w:hAnsi="Arial" w:cs="Arial"/>
          <w:sz w:val="24"/>
          <w:szCs w:val="24"/>
        </w:rPr>
        <w:t>C, ale mediului public si privat, trebuie asigurate din punct de vedere cibernetic’, a concluzionat Razvan Cotovelea.</w:t>
      </w:r>
    </w:p>
    <w:p w:rsidR="00C36A8A" w:rsidRPr="00E66C73" w:rsidRDefault="00E66C73" w:rsidP="00C36A8A">
      <w:pPr>
        <w:spacing w:after="0" w:line="360" w:lineRule="auto"/>
        <w:jc w:val="both"/>
        <w:rPr>
          <w:rFonts w:ascii="Arial" w:hAnsi="Arial" w:cs="Arial"/>
          <w:sz w:val="24"/>
          <w:szCs w:val="24"/>
          <w:lang w:val="ro-RO"/>
        </w:rPr>
      </w:pPr>
      <w:r>
        <w:rPr>
          <w:rFonts w:ascii="Arial" w:hAnsi="Arial" w:cs="Arial"/>
          <w:sz w:val="24"/>
          <w:szCs w:val="24"/>
          <w:lang w:val="ro-RO"/>
        </w:rPr>
        <w:t xml:space="preserve">Legat de Agenda Digitala, </w:t>
      </w:r>
      <w:r w:rsidRPr="00E66C73">
        <w:rPr>
          <w:rFonts w:ascii="Arial" w:hAnsi="Arial" w:cs="Arial"/>
          <w:b/>
          <w:sz w:val="24"/>
          <w:szCs w:val="24"/>
          <w:lang w:val="ro-RO"/>
        </w:rPr>
        <w:t>Ovidiu Ghiman</w:t>
      </w:r>
      <w:r w:rsidRPr="00E66C73">
        <w:rPr>
          <w:rFonts w:ascii="Arial" w:hAnsi="Arial" w:cs="Arial"/>
          <w:sz w:val="24"/>
          <w:szCs w:val="24"/>
          <w:lang w:val="ro-RO"/>
        </w:rPr>
        <w:t>, Director Executiv Comercial Segment B</w:t>
      </w:r>
      <w:r>
        <w:rPr>
          <w:rFonts w:ascii="Arial" w:hAnsi="Arial" w:cs="Arial"/>
          <w:sz w:val="24"/>
          <w:szCs w:val="24"/>
          <w:lang w:val="ro-RO"/>
        </w:rPr>
        <w:t xml:space="preserve">usiness, grupul Telekom Romania, a declarat </w:t>
      </w:r>
      <w:r w:rsidR="00C36A8A" w:rsidRPr="00E66C73">
        <w:rPr>
          <w:rFonts w:ascii="Arial" w:hAnsi="Arial" w:cs="Arial"/>
          <w:sz w:val="24"/>
          <w:szCs w:val="24"/>
          <w:lang w:val="ro-RO"/>
        </w:rPr>
        <w:t>“Credem ca solutiile de telcomunicatii sunt indispensabile unei dezvoltari sociale si economice pe termen lung. In cadrul Agendei Digitale, Romania si-a asumat mai multe obiective ambitioase, printre care acela de a creste procentajul romanilor care folosesc solutii de eGuvernare de la 5% in 2013 la 35% in 2020. Suntem pregatiti sa continuam colaborarea cu autoritatile guvernamentale pentru a atinge obiectivele din Agenda Digitala, oferind solutii de telecomunicatii menite sa accelereze digitalizarea Romaniei si, implicit, cre</w:t>
      </w:r>
      <w:r>
        <w:rPr>
          <w:rFonts w:ascii="Arial" w:hAnsi="Arial" w:cs="Arial"/>
          <w:sz w:val="24"/>
          <w:szCs w:val="24"/>
          <w:lang w:val="ro-RO"/>
        </w:rPr>
        <w:t>sterea economica”.</w:t>
      </w:r>
      <w:r w:rsidR="00C36A8A" w:rsidRPr="00E66C73">
        <w:rPr>
          <w:rFonts w:ascii="Arial" w:hAnsi="Arial" w:cs="Arial"/>
          <w:sz w:val="24"/>
          <w:szCs w:val="24"/>
          <w:lang w:val="ro-RO"/>
        </w:rPr>
        <w:t xml:space="preserve"> </w:t>
      </w:r>
    </w:p>
    <w:p w:rsidR="00C36A8A" w:rsidRPr="009B2096" w:rsidRDefault="00C36A8A" w:rsidP="00C36A8A">
      <w:pPr>
        <w:spacing w:after="0" w:line="360" w:lineRule="auto"/>
        <w:jc w:val="both"/>
        <w:rPr>
          <w:rFonts w:ascii="Arial" w:hAnsi="Arial" w:cs="Arial"/>
          <w:color w:val="FF0000"/>
          <w:sz w:val="24"/>
          <w:szCs w:val="24"/>
        </w:rPr>
      </w:pPr>
    </w:p>
    <w:p w:rsidR="00EF274C" w:rsidRPr="00CA1298" w:rsidRDefault="00EF274C" w:rsidP="00CA1298">
      <w:pPr>
        <w:spacing w:after="0" w:line="360" w:lineRule="auto"/>
        <w:jc w:val="both"/>
        <w:rPr>
          <w:rFonts w:ascii="Arial" w:hAnsi="Arial" w:cs="Arial"/>
          <w:color w:val="FF0000"/>
          <w:sz w:val="24"/>
          <w:szCs w:val="24"/>
        </w:rPr>
      </w:pPr>
      <w:r w:rsidRPr="00E730B2">
        <w:rPr>
          <w:rFonts w:ascii="Arial" w:hAnsi="Arial" w:cs="Arial"/>
          <w:b/>
          <w:sz w:val="24"/>
          <w:szCs w:val="24"/>
          <w:lang w:val="ro-RO"/>
        </w:rPr>
        <w:t>Marius Bostan, Presedinte FNTM</w:t>
      </w:r>
      <w:r w:rsidRPr="00E730B2">
        <w:rPr>
          <w:rFonts w:ascii="Arial" w:hAnsi="Arial" w:cs="Arial"/>
          <w:sz w:val="24"/>
          <w:szCs w:val="24"/>
          <w:lang w:val="ro-RO"/>
        </w:rPr>
        <w:t xml:space="preserve"> a declarat in cadrul conferintei: ‘’Dezbaterea despre Agenda Digitala este importanta pentru managementul modern si pentru dezvoltarea Romaniei bazata pe tehnologia informatiei si comunicatii, racordata la agenda digitala europeana. Dezvoltarea internetului si penetrarea lui in toate aspectele vietii cotidiene deschide noi oportunitati pentru antreprenori, administratie si cetateni. Viteza schimbarii creeaza necesitatea unei informari permanente si a unei consultari profunde intre guvern, administratia locala, mediul de afaceri, mediul universitar si academic si cetateni. Prin interventiile speakerilor si participantilor la acest eveniment s-au creat premise pentru o mai inteligenta fructificare a resurselor existente in urmatorii ani.’’</w:t>
      </w:r>
    </w:p>
    <w:p w:rsidR="00CA1298" w:rsidRDefault="00CA1298" w:rsidP="00CA1298">
      <w:pPr>
        <w:spacing w:after="0" w:line="360" w:lineRule="auto"/>
        <w:jc w:val="both"/>
        <w:rPr>
          <w:rFonts w:ascii="Arial" w:hAnsi="Arial" w:cs="Arial"/>
          <w:sz w:val="24"/>
          <w:szCs w:val="24"/>
        </w:rPr>
      </w:pPr>
    </w:p>
    <w:p w:rsidR="00026C75" w:rsidRPr="00075951" w:rsidRDefault="001C55E0" w:rsidP="00CA1298">
      <w:pPr>
        <w:spacing w:after="0" w:line="360" w:lineRule="auto"/>
        <w:jc w:val="both"/>
        <w:rPr>
          <w:rFonts w:ascii="Arial" w:hAnsi="Arial" w:cs="Arial"/>
          <w:sz w:val="24"/>
          <w:szCs w:val="24"/>
        </w:rPr>
      </w:pPr>
      <w:r w:rsidRPr="00075951">
        <w:rPr>
          <w:rFonts w:ascii="Arial" w:hAnsi="Arial" w:cs="Arial"/>
          <w:sz w:val="24"/>
          <w:szCs w:val="24"/>
        </w:rPr>
        <w:t>Evenimentul a fost organizat de Concord Commun</w:t>
      </w:r>
      <w:r w:rsidR="00075951" w:rsidRPr="00075951">
        <w:rPr>
          <w:rFonts w:ascii="Arial" w:hAnsi="Arial" w:cs="Arial"/>
          <w:sz w:val="24"/>
          <w:szCs w:val="24"/>
        </w:rPr>
        <w:t>ication cu spijinul partenerului principal</w:t>
      </w:r>
      <w:r w:rsidRPr="00075951">
        <w:rPr>
          <w:rFonts w:ascii="Arial" w:hAnsi="Arial" w:cs="Arial"/>
          <w:sz w:val="24"/>
          <w:szCs w:val="24"/>
        </w:rPr>
        <w:t xml:space="preserve"> Telekom Romania,</w:t>
      </w:r>
      <w:r w:rsidR="00075951" w:rsidRPr="00075951">
        <w:rPr>
          <w:rFonts w:ascii="Arial" w:hAnsi="Arial" w:cs="Arial"/>
          <w:sz w:val="24"/>
          <w:szCs w:val="24"/>
        </w:rPr>
        <w:t xml:space="preserve"> si a</w:t>
      </w:r>
      <w:r w:rsidR="00AC0EC1">
        <w:rPr>
          <w:rFonts w:ascii="Arial" w:hAnsi="Arial" w:cs="Arial"/>
          <w:sz w:val="24"/>
          <w:szCs w:val="24"/>
        </w:rPr>
        <w:t>l</w:t>
      </w:r>
      <w:r w:rsidR="00075951" w:rsidRPr="00075951">
        <w:rPr>
          <w:rFonts w:ascii="Arial" w:hAnsi="Arial" w:cs="Arial"/>
          <w:sz w:val="24"/>
          <w:szCs w:val="24"/>
        </w:rPr>
        <w:t xml:space="preserve"> partenerilor</w:t>
      </w:r>
      <w:r w:rsidRPr="00075951">
        <w:rPr>
          <w:rFonts w:ascii="Arial" w:hAnsi="Arial" w:cs="Arial"/>
          <w:sz w:val="24"/>
          <w:szCs w:val="24"/>
        </w:rPr>
        <w:t xml:space="preserve"> Cisco Romania, 3M si Philips Romania. Au contribuit cu continut de valoare Ministerul pentru Societatea Informationala, reprezentati de seama ai administratiei centra</w:t>
      </w:r>
      <w:r w:rsidR="00CA1298">
        <w:rPr>
          <w:rFonts w:ascii="Arial" w:hAnsi="Arial" w:cs="Arial"/>
          <w:sz w:val="24"/>
          <w:szCs w:val="24"/>
        </w:rPr>
        <w:t xml:space="preserve">le, profesori si academicieni, </w:t>
      </w:r>
      <w:r w:rsidRPr="00075951">
        <w:rPr>
          <w:rFonts w:ascii="Arial" w:hAnsi="Arial" w:cs="Arial"/>
          <w:sz w:val="24"/>
          <w:szCs w:val="24"/>
        </w:rPr>
        <w:t>Fundatia Nationala a Tinerilor Manageri</w:t>
      </w:r>
      <w:r w:rsidR="00E66C73">
        <w:rPr>
          <w:rFonts w:ascii="Arial" w:hAnsi="Arial" w:cs="Arial"/>
          <w:sz w:val="24"/>
          <w:szCs w:val="24"/>
        </w:rPr>
        <w:t>-FNTM</w:t>
      </w:r>
      <w:r w:rsidRPr="00075951">
        <w:rPr>
          <w:rFonts w:ascii="Arial" w:hAnsi="Arial" w:cs="Arial"/>
          <w:sz w:val="24"/>
          <w:szCs w:val="24"/>
        </w:rPr>
        <w:t>, Asociatia Municipiilor din Romania, societati si organizatii din domeniul IT&amp;C.</w:t>
      </w:r>
    </w:p>
    <w:sectPr w:rsidR="00026C75" w:rsidRPr="00075951" w:rsidSect="00D524DC">
      <w:headerReference w:type="default" r:id="rId9"/>
      <w:footerReference w:type="default" r:id="rId10"/>
      <w:pgSz w:w="12240" w:h="15840"/>
      <w:pgMar w:top="540" w:right="1183"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19" w:rsidRDefault="00020919" w:rsidP="00920516">
      <w:pPr>
        <w:spacing w:after="0" w:line="240" w:lineRule="auto"/>
      </w:pPr>
      <w:r>
        <w:separator/>
      </w:r>
    </w:p>
  </w:endnote>
  <w:endnote w:type="continuationSeparator" w:id="0">
    <w:p w:rsidR="00020919" w:rsidRDefault="00020919" w:rsidP="0092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B9" w:rsidRPr="00912C2D" w:rsidRDefault="00DB6BB9" w:rsidP="00DB6BB9">
    <w:pPr>
      <w:spacing w:after="0" w:line="240" w:lineRule="auto"/>
      <w:jc w:val="center"/>
      <w:rPr>
        <w:sz w:val="20"/>
        <w:szCs w:val="20"/>
      </w:rPr>
    </w:pPr>
    <w:r>
      <w:rPr>
        <w:sz w:val="20"/>
        <w:szCs w:val="20"/>
      </w:rPr>
      <w:t xml:space="preserve">Strada Jiului, Nr. 133, Et.1, Sector 1, </w:t>
    </w:r>
    <w:r w:rsidRPr="00912C2D">
      <w:rPr>
        <w:sz w:val="20"/>
        <w:szCs w:val="20"/>
      </w:rPr>
      <w:t>Bucuresti, Tel: 0729.990.536</w:t>
    </w:r>
    <w:r>
      <w:rPr>
        <w:sz w:val="20"/>
        <w:szCs w:val="20"/>
      </w:rPr>
      <w:t>,</w:t>
    </w:r>
    <w:r w:rsidRPr="00025B7F">
      <w:rPr>
        <w:rFonts w:ascii="Arial" w:hAnsi="Arial" w:cs="Arial"/>
        <w:color w:val="0F243E"/>
        <w:sz w:val="20"/>
        <w:szCs w:val="20"/>
      </w:rPr>
      <w:t xml:space="preserve"> </w:t>
    </w:r>
    <w:r w:rsidRPr="00025B7F">
      <w:rPr>
        <w:sz w:val="20"/>
        <w:szCs w:val="20"/>
      </w:rPr>
      <w:t>0724.559.565, 0736.732.633</w:t>
    </w:r>
    <w:r>
      <w:rPr>
        <w:sz w:val="20"/>
        <w:szCs w:val="20"/>
      </w:rPr>
      <w:t xml:space="preserve">, </w:t>
    </w:r>
    <w:hyperlink r:id="rId1" w:history="1">
      <w:r w:rsidRPr="00912C2D">
        <w:rPr>
          <w:rStyle w:val="Hyperlink"/>
          <w:color w:val="auto"/>
          <w:sz w:val="20"/>
          <w:szCs w:val="20"/>
          <w:u w:val="none"/>
        </w:rPr>
        <w:t>office@concordcom.ro</w:t>
      </w:r>
    </w:hyperlink>
    <w:r w:rsidRPr="00912C2D">
      <w:rPr>
        <w:sz w:val="20"/>
        <w:szCs w:val="20"/>
      </w:rPr>
      <w:t xml:space="preserve">, </w:t>
    </w:r>
    <w:r w:rsidRPr="00025B7F">
      <w:rPr>
        <w:sz w:val="20"/>
        <w:szCs w:val="20"/>
      </w:rPr>
      <w:t xml:space="preserve">evenimente@concordcom.ro, </w:t>
    </w:r>
    <w:hyperlink r:id="rId2" w:history="1">
      <w:r w:rsidRPr="00025B7F">
        <w:rPr>
          <w:rStyle w:val="Hyperlink"/>
          <w:color w:val="auto"/>
          <w:sz w:val="20"/>
          <w:szCs w:val="20"/>
          <w:u w:val="none"/>
        </w:rPr>
        <w:t>www.concordcom.ro</w:t>
      </w:r>
    </w:hyperlink>
  </w:p>
  <w:p w:rsidR="00912C2D" w:rsidRPr="00DB6BB9" w:rsidRDefault="00912C2D" w:rsidP="00DB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19" w:rsidRDefault="00020919" w:rsidP="00920516">
      <w:pPr>
        <w:spacing w:after="0" w:line="240" w:lineRule="auto"/>
      </w:pPr>
      <w:r>
        <w:separator/>
      </w:r>
    </w:p>
  </w:footnote>
  <w:footnote w:type="continuationSeparator" w:id="0">
    <w:p w:rsidR="00020919" w:rsidRDefault="00020919" w:rsidP="0092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25" w:rsidRDefault="00011225">
    <w:pPr>
      <w:pStyle w:val="Header"/>
    </w:pPr>
    <w:r w:rsidRPr="00056285">
      <w:rPr>
        <w:rFonts w:ascii="Arial" w:hAnsi="Arial" w:cs="Arial"/>
        <w:sz w:val="24"/>
        <w:szCs w:val="24"/>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5pt" o:ole="">
          <v:imagedata r:id="rId1" o:title=""/>
        </v:shape>
        <o:OLEObject Type="Embed" ProgID="AcroExch.Document.11" ShapeID="_x0000_i1025" DrawAspect="Content" ObjectID="_1484729448" r:id="rId2"/>
      </w:object>
    </w:r>
  </w:p>
  <w:p w:rsidR="00011225" w:rsidRDefault="00011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D95"/>
    <w:multiLevelType w:val="hybridMultilevel"/>
    <w:tmpl w:val="87D6A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E6917"/>
    <w:multiLevelType w:val="singleLevel"/>
    <w:tmpl w:val="A4C226FA"/>
    <w:lvl w:ilvl="0">
      <w:start w:val="1"/>
      <w:numFmt w:val="bullet"/>
      <w:lvlText w:val="-"/>
      <w:lvlJc w:val="left"/>
      <w:pPr>
        <w:tabs>
          <w:tab w:val="num" w:pos="360"/>
        </w:tabs>
        <w:ind w:left="360" w:hanging="360"/>
      </w:pPr>
    </w:lvl>
  </w:abstractNum>
  <w:abstractNum w:abstractNumId="2">
    <w:nsid w:val="28C07D54"/>
    <w:multiLevelType w:val="hybridMultilevel"/>
    <w:tmpl w:val="65225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FD2097"/>
    <w:multiLevelType w:val="singleLevel"/>
    <w:tmpl w:val="BBAAF00A"/>
    <w:lvl w:ilvl="0">
      <w:start w:val="1"/>
      <w:numFmt w:val="upperLetter"/>
      <w:pStyle w:val="Heading2"/>
      <w:lvlText w:val="%1."/>
      <w:lvlJc w:val="left"/>
      <w:pPr>
        <w:tabs>
          <w:tab w:val="num" w:pos="360"/>
        </w:tabs>
        <w:ind w:left="360" w:hanging="360"/>
      </w:pPr>
      <w:rPr>
        <w:b/>
      </w:rPr>
    </w:lvl>
  </w:abstractNum>
  <w:abstractNum w:abstractNumId="4">
    <w:nsid w:val="3B3E0BF2"/>
    <w:multiLevelType w:val="hybridMultilevel"/>
    <w:tmpl w:val="F82A0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D7805"/>
    <w:multiLevelType w:val="hybridMultilevel"/>
    <w:tmpl w:val="3D08AC88"/>
    <w:lvl w:ilvl="0" w:tplc="5642737A">
      <w:start w:val="1"/>
      <w:numFmt w:val="bullet"/>
      <w:lvlText w:val="•"/>
      <w:lvlJc w:val="left"/>
      <w:pPr>
        <w:tabs>
          <w:tab w:val="num" w:pos="720"/>
        </w:tabs>
        <w:ind w:left="720" w:hanging="360"/>
      </w:pPr>
      <w:rPr>
        <w:rFonts w:ascii="Arial" w:hAnsi="Arial" w:hint="default"/>
      </w:rPr>
    </w:lvl>
    <w:lvl w:ilvl="1" w:tplc="7C764238" w:tentative="1">
      <w:start w:val="1"/>
      <w:numFmt w:val="bullet"/>
      <w:lvlText w:val="•"/>
      <w:lvlJc w:val="left"/>
      <w:pPr>
        <w:tabs>
          <w:tab w:val="num" w:pos="1440"/>
        </w:tabs>
        <w:ind w:left="1440" w:hanging="360"/>
      </w:pPr>
      <w:rPr>
        <w:rFonts w:ascii="Arial" w:hAnsi="Arial" w:hint="default"/>
      </w:rPr>
    </w:lvl>
    <w:lvl w:ilvl="2" w:tplc="BC92A506" w:tentative="1">
      <w:start w:val="1"/>
      <w:numFmt w:val="bullet"/>
      <w:lvlText w:val="•"/>
      <w:lvlJc w:val="left"/>
      <w:pPr>
        <w:tabs>
          <w:tab w:val="num" w:pos="2160"/>
        </w:tabs>
        <w:ind w:left="2160" w:hanging="360"/>
      </w:pPr>
      <w:rPr>
        <w:rFonts w:ascii="Arial" w:hAnsi="Arial" w:hint="default"/>
      </w:rPr>
    </w:lvl>
    <w:lvl w:ilvl="3" w:tplc="83B656BE" w:tentative="1">
      <w:start w:val="1"/>
      <w:numFmt w:val="bullet"/>
      <w:lvlText w:val="•"/>
      <w:lvlJc w:val="left"/>
      <w:pPr>
        <w:tabs>
          <w:tab w:val="num" w:pos="2880"/>
        </w:tabs>
        <w:ind w:left="2880" w:hanging="360"/>
      </w:pPr>
      <w:rPr>
        <w:rFonts w:ascii="Arial" w:hAnsi="Arial" w:hint="default"/>
      </w:rPr>
    </w:lvl>
    <w:lvl w:ilvl="4" w:tplc="1B9A55A2" w:tentative="1">
      <w:start w:val="1"/>
      <w:numFmt w:val="bullet"/>
      <w:lvlText w:val="•"/>
      <w:lvlJc w:val="left"/>
      <w:pPr>
        <w:tabs>
          <w:tab w:val="num" w:pos="3600"/>
        </w:tabs>
        <w:ind w:left="3600" w:hanging="360"/>
      </w:pPr>
      <w:rPr>
        <w:rFonts w:ascii="Arial" w:hAnsi="Arial" w:hint="default"/>
      </w:rPr>
    </w:lvl>
    <w:lvl w:ilvl="5" w:tplc="A534251C" w:tentative="1">
      <w:start w:val="1"/>
      <w:numFmt w:val="bullet"/>
      <w:lvlText w:val="•"/>
      <w:lvlJc w:val="left"/>
      <w:pPr>
        <w:tabs>
          <w:tab w:val="num" w:pos="4320"/>
        </w:tabs>
        <w:ind w:left="4320" w:hanging="360"/>
      </w:pPr>
      <w:rPr>
        <w:rFonts w:ascii="Arial" w:hAnsi="Arial" w:hint="default"/>
      </w:rPr>
    </w:lvl>
    <w:lvl w:ilvl="6" w:tplc="13A0463C" w:tentative="1">
      <w:start w:val="1"/>
      <w:numFmt w:val="bullet"/>
      <w:lvlText w:val="•"/>
      <w:lvlJc w:val="left"/>
      <w:pPr>
        <w:tabs>
          <w:tab w:val="num" w:pos="5040"/>
        </w:tabs>
        <w:ind w:left="5040" w:hanging="360"/>
      </w:pPr>
      <w:rPr>
        <w:rFonts w:ascii="Arial" w:hAnsi="Arial" w:hint="default"/>
      </w:rPr>
    </w:lvl>
    <w:lvl w:ilvl="7" w:tplc="FF96C22C" w:tentative="1">
      <w:start w:val="1"/>
      <w:numFmt w:val="bullet"/>
      <w:lvlText w:val="•"/>
      <w:lvlJc w:val="left"/>
      <w:pPr>
        <w:tabs>
          <w:tab w:val="num" w:pos="5760"/>
        </w:tabs>
        <w:ind w:left="5760" w:hanging="360"/>
      </w:pPr>
      <w:rPr>
        <w:rFonts w:ascii="Arial" w:hAnsi="Arial" w:hint="default"/>
      </w:rPr>
    </w:lvl>
    <w:lvl w:ilvl="8" w:tplc="8A660B4E" w:tentative="1">
      <w:start w:val="1"/>
      <w:numFmt w:val="bullet"/>
      <w:lvlText w:val="•"/>
      <w:lvlJc w:val="left"/>
      <w:pPr>
        <w:tabs>
          <w:tab w:val="num" w:pos="6480"/>
        </w:tabs>
        <w:ind w:left="6480" w:hanging="360"/>
      </w:pPr>
      <w:rPr>
        <w:rFonts w:ascii="Arial" w:hAnsi="Arial" w:hint="default"/>
      </w:rPr>
    </w:lvl>
  </w:abstractNum>
  <w:abstractNum w:abstractNumId="6">
    <w:nsid w:val="584D465C"/>
    <w:multiLevelType w:val="hybridMultilevel"/>
    <w:tmpl w:val="D720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E2D049E"/>
    <w:multiLevelType w:val="hybridMultilevel"/>
    <w:tmpl w:val="865AC8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3"/>
    <w:lvlOverride w:ilvl="0">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90"/>
    <w:rsid w:val="00011225"/>
    <w:rsid w:val="00014CEB"/>
    <w:rsid w:val="00020919"/>
    <w:rsid w:val="00021C56"/>
    <w:rsid w:val="000250B2"/>
    <w:rsid w:val="00026C75"/>
    <w:rsid w:val="00056285"/>
    <w:rsid w:val="00060590"/>
    <w:rsid w:val="00073930"/>
    <w:rsid w:val="00075951"/>
    <w:rsid w:val="00085B08"/>
    <w:rsid w:val="000A2BA1"/>
    <w:rsid w:val="000A68D7"/>
    <w:rsid w:val="000B1261"/>
    <w:rsid w:val="000C1638"/>
    <w:rsid w:val="000F4F66"/>
    <w:rsid w:val="000F5E33"/>
    <w:rsid w:val="00107F68"/>
    <w:rsid w:val="00171164"/>
    <w:rsid w:val="00175027"/>
    <w:rsid w:val="00183B4A"/>
    <w:rsid w:val="001A2B42"/>
    <w:rsid w:val="001A3D68"/>
    <w:rsid w:val="001C55E0"/>
    <w:rsid w:val="001E5CF8"/>
    <w:rsid w:val="0026716A"/>
    <w:rsid w:val="002E5EE5"/>
    <w:rsid w:val="00301A00"/>
    <w:rsid w:val="00315103"/>
    <w:rsid w:val="00320844"/>
    <w:rsid w:val="003506BA"/>
    <w:rsid w:val="00371788"/>
    <w:rsid w:val="0038094E"/>
    <w:rsid w:val="00380C4B"/>
    <w:rsid w:val="003A1EB5"/>
    <w:rsid w:val="003E3CA4"/>
    <w:rsid w:val="00401B8E"/>
    <w:rsid w:val="00404350"/>
    <w:rsid w:val="00450CEE"/>
    <w:rsid w:val="004963F2"/>
    <w:rsid w:val="004A1D79"/>
    <w:rsid w:val="004F3B96"/>
    <w:rsid w:val="00530542"/>
    <w:rsid w:val="005610E1"/>
    <w:rsid w:val="00562568"/>
    <w:rsid w:val="00563CEF"/>
    <w:rsid w:val="00596C37"/>
    <w:rsid w:val="005A00AB"/>
    <w:rsid w:val="005B2832"/>
    <w:rsid w:val="005D6165"/>
    <w:rsid w:val="005F04E8"/>
    <w:rsid w:val="0062367D"/>
    <w:rsid w:val="006255A5"/>
    <w:rsid w:val="00653E94"/>
    <w:rsid w:val="00665A8C"/>
    <w:rsid w:val="00670E22"/>
    <w:rsid w:val="006A55CC"/>
    <w:rsid w:val="006C2EAA"/>
    <w:rsid w:val="006D3103"/>
    <w:rsid w:val="006E166D"/>
    <w:rsid w:val="006E460F"/>
    <w:rsid w:val="00702162"/>
    <w:rsid w:val="007036B2"/>
    <w:rsid w:val="00724CC9"/>
    <w:rsid w:val="007427C9"/>
    <w:rsid w:val="00764035"/>
    <w:rsid w:val="007652AF"/>
    <w:rsid w:val="00784EB4"/>
    <w:rsid w:val="007B72F2"/>
    <w:rsid w:val="007C372F"/>
    <w:rsid w:val="007F4AC2"/>
    <w:rsid w:val="00824AD2"/>
    <w:rsid w:val="008423E0"/>
    <w:rsid w:val="00857347"/>
    <w:rsid w:val="00867207"/>
    <w:rsid w:val="00895A47"/>
    <w:rsid w:val="008E43FC"/>
    <w:rsid w:val="00912C2D"/>
    <w:rsid w:val="00920516"/>
    <w:rsid w:val="009275F6"/>
    <w:rsid w:val="009841B5"/>
    <w:rsid w:val="009B13E2"/>
    <w:rsid w:val="009B2096"/>
    <w:rsid w:val="009E5E48"/>
    <w:rsid w:val="009F68F7"/>
    <w:rsid w:val="00A277CD"/>
    <w:rsid w:val="00A80ED8"/>
    <w:rsid w:val="00A8243D"/>
    <w:rsid w:val="00AC0EC1"/>
    <w:rsid w:val="00AC7362"/>
    <w:rsid w:val="00AF4B2E"/>
    <w:rsid w:val="00B033D3"/>
    <w:rsid w:val="00B36CDC"/>
    <w:rsid w:val="00B6399C"/>
    <w:rsid w:val="00B7261A"/>
    <w:rsid w:val="00BD253F"/>
    <w:rsid w:val="00C1616E"/>
    <w:rsid w:val="00C2080D"/>
    <w:rsid w:val="00C36A8A"/>
    <w:rsid w:val="00C36B1B"/>
    <w:rsid w:val="00CA1298"/>
    <w:rsid w:val="00CF7F1E"/>
    <w:rsid w:val="00D524DC"/>
    <w:rsid w:val="00D748F9"/>
    <w:rsid w:val="00DB6BB9"/>
    <w:rsid w:val="00DC581D"/>
    <w:rsid w:val="00E037D5"/>
    <w:rsid w:val="00E04CD7"/>
    <w:rsid w:val="00E2551A"/>
    <w:rsid w:val="00E54954"/>
    <w:rsid w:val="00E643C1"/>
    <w:rsid w:val="00E66C73"/>
    <w:rsid w:val="00E730B2"/>
    <w:rsid w:val="00EC65D8"/>
    <w:rsid w:val="00EF274C"/>
    <w:rsid w:val="00EF37F0"/>
    <w:rsid w:val="00F22315"/>
    <w:rsid w:val="00FC3738"/>
    <w:rsid w:val="00FC3780"/>
    <w:rsid w:val="00FF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6399C"/>
    <w:pPr>
      <w:keepNext/>
      <w:numPr>
        <w:numId w:val="4"/>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6"/>
    <w:rPr>
      <w:rFonts w:ascii="Tahoma" w:hAnsi="Tahoma" w:cs="Tahoma"/>
      <w:sz w:val="16"/>
      <w:szCs w:val="16"/>
    </w:rPr>
  </w:style>
  <w:style w:type="paragraph" w:styleId="Header">
    <w:name w:val="header"/>
    <w:basedOn w:val="Normal"/>
    <w:link w:val="HeaderChar"/>
    <w:uiPriority w:val="99"/>
    <w:unhideWhenUsed/>
    <w:rsid w:val="0092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6"/>
  </w:style>
  <w:style w:type="paragraph" w:styleId="Footer">
    <w:name w:val="footer"/>
    <w:basedOn w:val="Normal"/>
    <w:link w:val="FooterChar"/>
    <w:uiPriority w:val="99"/>
    <w:unhideWhenUsed/>
    <w:rsid w:val="0092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6"/>
  </w:style>
  <w:style w:type="character" w:styleId="Hyperlink">
    <w:name w:val="Hyperlink"/>
    <w:basedOn w:val="DefaultParagraphFont"/>
    <w:uiPriority w:val="99"/>
    <w:unhideWhenUsed/>
    <w:rsid w:val="00912C2D"/>
    <w:rPr>
      <w:color w:val="0000FF" w:themeColor="hyperlink"/>
      <w:u w:val="single"/>
    </w:rPr>
  </w:style>
  <w:style w:type="character" w:customStyle="1" w:styleId="apple-converted-space">
    <w:name w:val="apple-converted-space"/>
    <w:basedOn w:val="DefaultParagraphFont"/>
    <w:rsid w:val="004963F2"/>
  </w:style>
  <w:style w:type="paragraph" w:styleId="ListParagraph">
    <w:name w:val="List Paragraph"/>
    <w:basedOn w:val="Normal"/>
    <w:uiPriority w:val="34"/>
    <w:qFormat/>
    <w:rsid w:val="004963F2"/>
    <w:pPr>
      <w:ind w:left="720"/>
      <w:contextualSpacing/>
    </w:pPr>
  </w:style>
  <w:style w:type="paragraph" w:customStyle="1" w:styleId="default">
    <w:name w:val="default"/>
    <w:basedOn w:val="Normal"/>
    <w:rsid w:val="0049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6399C"/>
    <w:rPr>
      <w:rFonts w:ascii="Times New Roman" w:eastAsia="Times New Roman" w:hAnsi="Times New Roman" w:cs="Times New Roman"/>
      <w:b/>
      <w:sz w:val="24"/>
      <w:szCs w:val="20"/>
    </w:rPr>
  </w:style>
  <w:style w:type="paragraph" w:customStyle="1" w:styleId="Default0">
    <w:name w:val="Default"/>
    <w:basedOn w:val="Normal"/>
    <w:uiPriority w:val="99"/>
    <w:rsid w:val="00315103"/>
    <w:pPr>
      <w:autoSpaceDE w:val="0"/>
      <w:autoSpaceDN w:val="0"/>
      <w:spacing w:after="0" w:line="240" w:lineRule="auto"/>
    </w:pPr>
    <w:rPr>
      <w:rFonts w:ascii="Arial" w:hAnsi="Arial" w:cs="Arial"/>
      <w:color w:val="000000"/>
      <w:sz w:val="24"/>
      <w:szCs w:val="24"/>
      <w:lang w:val="ro-RO" w:eastAsia="ro-RO"/>
    </w:rPr>
  </w:style>
  <w:style w:type="paragraph" w:styleId="NormalWeb">
    <w:name w:val="Normal (Web)"/>
    <w:basedOn w:val="Normal"/>
    <w:uiPriority w:val="99"/>
    <w:semiHidden/>
    <w:unhideWhenUsed/>
    <w:rsid w:val="00026C75"/>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6399C"/>
    <w:pPr>
      <w:keepNext/>
      <w:numPr>
        <w:numId w:val="4"/>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16"/>
    <w:rPr>
      <w:rFonts w:ascii="Tahoma" w:hAnsi="Tahoma" w:cs="Tahoma"/>
      <w:sz w:val="16"/>
      <w:szCs w:val="16"/>
    </w:rPr>
  </w:style>
  <w:style w:type="paragraph" w:styleId="Header">
    <w:name w:val="header"/>
    <w:basedOn w:val="Normal"/>
    <w:link w:val="HeaderChar"/>
    <w:uiPriority w:val="99"/>
    <w:unhideWhenUsed/>
    <w:rsid w:val="0092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16"/>
  </w:style>
  <w:style w:type="paragraph" w:styleId="Footer">
    <w:name w:val="footer"/>
    <w:basedOn w:val="Normal"/>
    <w:link w:val="FooterChar"/>
    <w:uiPriority w:val="99"/>
    <w:unhideWhenUsed/>
    <w:rsid w:val="0092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16"/>
  </w:style>
  <w:style w:type="character" w:styleId="Hyperlink">
    <w:name w:val="Hyperlink"/>
    <w:basedOn w:val="DefaultParagraphFont"/>
    <w:uiPriority w:val="99"/>
    <w:unhideWhenUsed/>
    <w:rsid w:val="00912C2D"/>
    <w:rPr>
      <w:color w:val="0000FF" w:themeColor="hyperlink"/>
      <w:u w:val="single"/>
    </w:rPr>
  </w:style>
  <w:style w:type="character" w:customStyle="1" w:styleId="apple-converted-space">
    <w:name w:val="apple-converted-space"/>
    <w:basedOn w:val="DefaultParagraphFont"/>
    <w:rsid w:val="004963F2"/>
  </w:style>
  <w:style w:type="paragraph" w:styleId="ListParagraph">
    <w:name w:val="List Paragraph"/>
    <w:basedOn w:val="Normal"/>
    <w:uiPriority w:val="34"/>
    <w:qFormat/>
    <w:rsid w:val="004963F2"/>
    <w:pPr>
      <w:ind w:left="720"/>
      <w:contextualSpacing/>
    </w:pPr>
  </w:style>
  <w:style w:type="paragraph" w:customStyle="1" w:styleId="default">
    <w:name w:val="default"/>
    <w:basedOn w:val="Normal"/>
    <w:rsid w:val="00496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B6399C"/>
    <w:rPr>
      <w:rFonts w:ascii="Times New Roman" w:eastAsia="Times New Roman" w:hAnsi="Times New Roman" w:cs="Times New Roman"/>
      <w:b/>
      <w:sz w:val="24"/>
      <w:szCs w:val="20"/>
    </w:rPr>
  </w:style>
  <w:style w:type="paragraph" w:customStyle="1" w:styleId="Default0">
    <w:name w:val="Default"/>
    <w:basedOn w:val="Normal"/>
    <w:uiPriority w:val="99"/>
    <w:rsid w:val="00315103"/>
    <w:pPr>
      <w:autoSpaceDE w:val="0"/>
      <w:autoSpaceDN w:val="0"/>
      <w:spacing w:after="0" w:line="240" w:lineRule="auto"/>
    </w:pPr>
    <w:rPr>
      <w:rFonts w:ascii="Arial" w:hAnsi="Arial" w:cs="Arial"/>
      <w:color w:val="000000"/>
      <w:sz w:val="24"/>
      <w:szCs w:val="24"/>
      <w:lang w:val="ro-RO" w:eastAsia="ro-RO"/>
    </w:rPr>
  </w:style>
  <w:style w:type="paragraph" w:styleId="NormalWeb">
    <w:name w:val="Normal (Web)"/>
    <w:basedOn w:val="Normal"/>
    <w:uiPriority w:val="99"/>
    <w:semiHidden/>
    <w:unhideWhenUsed/>
    <w:rsid w:val="00026C75"/>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011">
      <w:bodyDiv w:val="1"/>
      <w:marLeft w:val="0"/>
      <w:marRight w:val="0"/>
      <w:marTop w:val="0"/>
      <w:marBottom w:val="0"/>
      <w:divBdr>
        <w:top w:val="none" w:sz="0" w:space="0" w:color="auto"/>
        <w:left w:val="none" w:sz="0" w:space="0" w:color="auto"/>
        <w:bottom w:val="none" w:sz="0" w:space="0" w:color="auto"/>
        <w:right w:val="none" w:sz="0" w:space="0" w:color="auto"/>
      </w:divBdr>
    </w:div>
    <w:div w:id="244846782">
      <w:bodyDiv w:val="1"/>
      <w:marLeft w:val="0"/>
      <w:marRight w:val="0"/>
      <w:marTop w:val="0"/>
      <w:marBottom w:val="0"/>
      <w:divBdr>
        <w:top w:val="none" w:sz="0" w:space="0" w:color="auto"/>
        <w:left w:val="none" w:sz="0" w:space="0" w:color="auto"/>
        <w:bottom w:val="none" w:sz="0" w:space="0" w:color="auto"/>
        <w:right w:val="none" w:sz="0" w:space="0" w:color="auto"/>
      </w:divBdr>
    </w:div>
    <w:div w:id="365839937">
      <w:bodyDiv w:val="1"/>
      <w:marLeft w:val="0"/>
      <w:marRight w:val="0"/>
      <w:marTop w:val="0"/>
      <w:marBottom w:val="0"/>
      <w:divBdr>
        <w:top w:val="none" w:sz="0" w:space="0" w:color="auto"/>
        <w:left w:val="none" w:sz="0" w:space="0" w:color="auto"/>
        <w:bottom w:val="none" w:sz="0" w:space="0" w:color="auto"/>
        <w:right w:val="none" w:sz="0" w:space="0" w:color="auto"/>
      </w:divBdr>
    </w:div>
    <w:div w:id="407575554">
      <w:bodyDiv w:val="1"/>
      <w:marLeft w:val="0"/>
      <w:marRight w:val="0"/>
      <w:marTop w:val="0"/>
      <w:marBottom w:val="0"/>
      <w:divBdr>
        <w:top w:val="none" w:sz="0" w:space="0" w:color="auto"/>
        <w:left w:val="none" w:sz="0" w:space="0" w:color="auto"/>
        <w:bottom w:val="none" w:sz="0" w:space="0" w:color="auto"/>
        <w:right w:val="none" w:sz="0" w:space="0" w:color="auto"/>
      </w:divBdr>
    </w:div>
    <w:div w:id="890339316">
      <w:bodyDiv w:val="1"/>
      <w:marLeft w:val="0"/>
      <w:marRight w:val="0"/>
      <w:marTop w:val="0"/>
      <w:marBottom w:val="0"/>
      <w:divBdr>
        <w:top w:val="none" w:sz="0" w:space="0" w:color="auto"/>
        <w:left w:val="none" w:sz="0" w:space="0" w:color="auto"/>
        <w:bottom w:val="none" w:sz="0" w:space="0" w:color="auto"/>
        <w:right w:val="none" w:sz="0" w:space="0" w:color="auto"/>
      </w:divBdr>
    </w:div>
    <w:div w:id="1227181014">
      <w:bodyDiv w:val="1"/>
      <w:marLeft w:val="0"/>
      <w:marRight w:val="0"/>
      <w:marTop w:val="0"/>
      <w:marBottom w:val="0"/>
      <w:divBdr>
        <w:top w:val="none" w:sz="0" w:space="0" w:color="auto"/>
        <w:left w:val="none" w:sz="0" w:space="0" w:color="auto"/>
        <w:bottom w:val="none" w:sz="0" w:space="0" w:color="auto"/>
        <w:right w:val="none" w:sz="0" w:space="0" w:color="auto"/>
      </w:divBdr>
    </w:div>
    <w:div w:id="1244535488">
      <w:bodyDiv w:val="1"/>
      <w:marLeft w:val="0"/>
      <w:marRight w:val="0"/>
      <w:marTop w:val="0"/>
      <w:marBottom w:val="0"/>
      <w:divBdr>
        <w:top w:val="none" w:sz="0" w:space="0" w:color="auto"/>
        <w:left w:val="none" w:sz="0" w:space="0" w:color="auto"/>
        <w:bottom w:val="none" w:sz="0" w:space="0" w:color="auto"/>
        <w:right w:val="none" w:sz="0" w:space="0" w:color="auto"/>
      </w:divBdr>
    </w:div>
    <w:div w:id="1673876280">
      <w:bodyDiv w:val="1"/>
      <w:marLeft w:val="0"/>
      <w:marRight w:val="0"/>
      <w:marTop w:val="0"/>
      <w:marBottom w:val="0"/>
      <w:divBdr>
        <w:top w:val="none" w:sz="0" w:space="0" w:color="auto"/>
        <w:left w:val="none" w:sz="0" w:space="0" w:color="auto"/>
        <w:bottom w:val="none" w:sz="0" w:space="0" w:color="auto"/>
        <w:right w:val="none" w:sz="0" w:space="0" w:color="auto"/>
      </w:divBdr>
    </w:div>
    <w:div w:id="1926107380">
      <w:bodyDiv w:val="1"/>
      <w:marLeft w:val="0"/>
      <w:marRight w:val="0"/>
      <w:marTop w:val="0"/>
      <w:marBottom w:val="0"/>
      <w:divBdr>
        <w:top w:val="none" w:sz="0" w:space="0" w:color="auto"/>
        <w:left w:val="none" w:sz="0" w:space="0" w:color="auto"/>
        <w:bottom w:val="none" w:sz="0" w:space="0" w:color="auto"/>
        <w:right w:val="none" w:sz="0" w:space="0" w:color="auto"/>
      </w:divBdr>
    </w:div>
    <w:div w:id="19427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cordcom.ro" TargetMode="External"/><Relationship Id="rId1" Type="http://schemas.openxmlformats.org/officeDocument/2006/relationships/hyperlink" Target="mailto:office@concordcom.r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A270-B663-4B8D-A1F8-81150DB6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dc:creator>
  <cp:lastModifiedBy>Iulian</cp:lastModifiedBy>
  <cp:revision>4</cp:revision>
  <cp:lastPrinted>2013-07-26T10:50:00Z</cp:lastPrinted>
  <dcterms:created xsi:type="dcterms:W3CDTF">2014-10-28T09:23:00Z</dcterms:created>
  <dcterms:modified xsi:type="dcterms:W3CDTF">2015-02-06T10:03:00Z</dcterms:modified>
</cp:coreProperties>
</file>